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36B" w:rsidRPr="003E7EED" w:rsidRDefault="007C2C23" w:rsidP="003E7EED">
      <w:pPr>
        <w:pStyle w:val="a9"/>
        <w:tabs>
          <w:tab w:val="right" w:pos="9639"/>
        </w:tabs>
        <w:ind w:right="-143"/>
        <w:jc w:val="left"/>
        <w:rPr>
          <w:szCs w:val="28"/>
          <w:lang w:val="kk-KZ"/>
        </w:rPr>
      </w:pPr>
      <w:r w:rsidRPr="003E7EED">
        <w:rPr>
          <w:szCs w:val="28"/>
          <w:lang w:val="kk-KZ"/>
        </w:rPr>
        <w:t xml:space="preserve">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71"/>
        <w:gridCol w:w="3083"/>
      </w:tblGrid>
      <w:tr w:rsidR="0089236B" w:rsidRPr="003E7EED" w:rsidTr="0089236B">
        <w:tc>
          <w:tcPr>
            <w:tcW w:w="6771" w:type="dxa"/>
          </w:tcPr>
          <w:p w:rsidR="0089236B" w:rsidRPr="003E7EED" w:rsidRDefault="0089236B" w:rsidP="003E7EED">
            <w:pPr>
              <w:pStyle w:val="a9"/>
              <w:tabs>
                <w:tab w:val="right" w:pos="9639"/>
              </w:tabs>
              <w:jc w:val="left"/>
              <w:rPr>
                <w:szCs w:val="28"/>
              </w:rPr>
            </w:pPr>
            <w:r w:rsidRPr="003E7EED">
              <w:rPr>
                <w:szCs w:val="28"/>
                <w:lang w:val="kk-KZ"/>
              </w:rPr>
              <w:t>Қазақстан Республикасының</w:t>
            </w:r>
          </w:p>
          <w:p w:rsidR="0089236B" w:rsidRPr="003E7EED" w:rsidRDefault="0089236B" w:rsidP="003E7EED">
            <w:pPr>
              <w:pStyle w:val="a9"/>
              <w:tabs>
                <w:tab w:val="right" w:pos="9639"/>
              </w:tabs>
              <w:jc w:val="left"/>
              <w:rPr>
                <w:szCs w:val="28"/>
              </w:rPr>
            </w:pPr>
            <w:r w:rsidRPr="003E7EED">
              <w:rPr>
                <w:szCs w:val="28"/>
                <w:lang w:val="kk-KZ"/>
              </w:rPr>
              <w:t>Білім және ғылым</w:t>
            </w:r>
          </w:p>
          <w:p w:rsidR="0089236B" w:rsidRPr="003E7EED" w:rsidRDefault="0089236B" w:rsidP="003E7EED">
            <w:pPr>
              <w:pStyle w:val="a9"/>
              <w:tabs>
                <w:tab w:val="right" w:pos="9639"/>
              </w:tabs>
              <w:jc w:val="left"/>
              <w:rPr>
                <w:szCs w:val="28"/>
                <w:lang w:val="kk-KZ"/>
              </w:rPr>
            </w:pPr>
            <w:r w:rsidRPr="003E7EED">
              <w:rPr>
                <w:szCs w:val="28"/>
                <w:lang w:val="kk-KZ"/>
              </w:rPr>
              <w:t>Министрлігі</w:t>
            </w:r>
          </w:p>
          <w:p w:rsidR="008D2EAF" w:rsidRPr="003E7EED" w:rsidRDefault="008D2EAF" w:rsidP="003E7EED">
            <w:pPr>
              <w:pStyle w:val="a9"/>
              <w:tabs>
                <w:tab w:val="right" w:pos="9639"/>
              </w:tabs>
              <w:jc w:val="left"/>
              <w:rPr>
                <w:szCs w:val="28"/>
                <w:lang w:val="kk-KZ"/>
              </w:rPr>
            </w:pPr>
          </w:p>
          <w:p w:rsidR="0089236B" w:rsidRPr="003E7EED" w:rsidRDefault="0089236B" w:rsidP="003E7EED">
            <w:pPr>
              <w:pStyle w:val="a9"/>
              <w:tabs>
                <w:tab w:val="right" w:pos="9639"/>
              </w:tabs>
              <w:jc w:val="left"/>
              <w:rPr>
                <w:szCs w:val="28"/>
                <w:lang w:val="kk-KZ"/>
              </w:rPr>
            </w:pPr>
            <w:r w:rsidRPr="003E7EED">
              <w:rPr>
                <w:szCs w:val="28"/>
                <w:lang w:val="kk-KZ"/>
              </w:rPr>
              <w:t>Д. Серікбаев атындағы</w:t>
            </w:r>
          </w:p>
          <w:p w:rsidR="0089236B" w:rsidRPr="003E7EED" w:rsidRDefault="0089236B" w:rsidP="003E7EED">
            <w:pPr>
              <w:pStyle w:val="a9"/>
              <w:tabs>
                <w:tab w:val="right" w:pos="9639"/>
              </w:tabs>
              <w:ind w:right="-143"/>
              <w:jc w:val="left"/>
              <w:rPr>
                <w:szCs w:val="28"/>
                <w:lang w:val="kk-KZ"/>
              </w:rPr>
            </w:pPr>
            <w:r w:rsidRPr="003E7EED">
              <w:rPr>
                <w:szCs w:val="28"/>
                <w:lang w:val="kk-KZ"/>
              </w:rPr>
              <w:t>ШҚМТУ</w:t>
            </w:r>
          </w:p>
        </w:tc>
        <w:tc>
          <w:tcPr>
            <w:tcW w:w="3083" w:type="dxa"/>
          </w:tcPr>
          <w:p w:rsidR="0089236B" w:rsidRPr="003E7EED" w:rsidRDefault="0089236B" w:rsidP="003E7EED">
            <w:pPr>
              <w:pStyle w:val="a9"/>
              <w:tabs>
                <w:tab w:val="right" w:pos="9639"/>
              </w:tabs>
              <w:ind w:right="-143"/>
              <w:jc w:val="right"/>
              <w:rPr>
                <w:szCs w:val="28"/>
              </w:rPr>
            </w:pPr>
            <w:r w:rsidRPr="003E7EED">
              <w:rPr>
                <w:szCs w:val="28"/>
              </w:rPr>
              <w:t xml:space="preserve">Министерство </w:t>
            </w:r>
          </w:p>
          <w:p w:rsidR="0089236B" w:rsidRPr="003E7EED" w:rsidRDefault="0089236B" w:rsidP="003E7EED">
            <w:pPr>
              <w:pStyle w:val="a9"/>
              <w:tabs>
                <w:tab w:val="right" w:pos="9639"/>
              </w:tabs>
              <w:ind w:right="-143"/>
              <w:jc w:val="right"/>
              <w:rPr>
                <w:szCs w:val="28"/>
                <w:lang w:val="kk-KZ"/>
              </w:rPr>
            </w:pPr>
            <w:r w:rsidRPr="003E7EED">
              <w:rPr>
                <w:szCs w:val="28"/>
              </w:rPr>
              <w:t>образования и науки Республики Казахстан</w:t>
            </w:r>
            <w:r w:rsidRPr="003E7EED">
              <w:rPr>
                <w:szCs w:val="28"/>
                <w:lang w:val="kk-KZ"/>
              </w:rPr>
              <w:t xml:space="preserve"> </w:t>
            </w:r>
          </w:p>
          <w:p w:rsidR="0089236B" w:rsidRPr="003E7EED" w:rsidRDefault="0089236B" w:rsidP="003E7EED">
            <w:pPr>
              <w:pStyle w:val="a9"/>
              <w:tabs>
                <w:tab w:val="right" w:pos="9639"/>
              </w:tabs>
              <w:ind w:right="-143"/>
              <w:jc w:val="right"/>
              <w:rPr>
                <w:szCs w:val="28"/>
                <w:lang w:val="kk-KZ"/>
              </w:rPr>
            </w:pPr>
          </w:p>
          <w:p w:rsidR="0089236B" w:rsidRPr="003E7EED" w:rsidRDefault="0089236B" w:rsidP="003E7EED">
            <w:pPr>
              <w:pStyle w:val="a9"/>
              <w:tabs>
                <w:tab w:val="right" w:pos="9639"/>
              </w:tabs>
              <w:ind w:right="-143"/>
              <w:jc w:val="right"/>
              <w:rPr>
                <w:szCs w:val="28"/>
                <w:lang w:val="kk-KZ"/>
              </w:rPr>
            </w:pPr>
            <w:r w:rsidRPr="003E7EED">
              <w:rPr>
                <w:szCs w:val="28"/>
                <w:lang w:val="kk-KZ"/>
              </w:rPr>
              <w:t>ВКГТУ</w:t>
            </w:r>
          </w:p>
          <w:p w:rsidR="0089236B" w:rsidRPr="003E7EED" w:rsidRDefault="0089236B" w:rsidP="003E7EED">
            <w:pPr>
              <w:pStyle w:val="a9"/>
              <w:tabs>
                <w:tab w:val="right" w:pos="9639"/>
              </w:tabs>
              <w:ind w:right="-143"/>
              <w:jc w:val="right"/>
              <w:rPr>
                <w:szCs w:val="28"/>
                <w:lang w:val="kk-KZ"/>
              </w:rPr>
            </w:pPr>
            <w:r w:rsidRPr="003E7EED">
              <w:rPr>
                <w:szCs w:val="28"/>
                <w:lang w:val="kk-KZ"/>
              </w:rPr>
              <w:t>им. Д. Серикбаева</w:t>
            </w:r>
          </w:p>
        </w:tc>
      </w:tr>
    </w:tbl>
    <w:p w:rsidR="007C2C23" w:rsidRPr="003E7EED" w:rsidRDefault="007C2C23" w:rsidP="003E7EED">
      <w:pPr>
        <w:pStyle w:val="a9"/>
        <w:tabs>
          <w:tab w:val="right" w:pos="9639"/>
        </w:tabs>
        <w:ind w:right="-143"/>
        <w:jc w:val="left"/>
        <w:rPr>
          <w:szCs w:val="28"/>
        </w:rPr>
      </w:pPr>
    </w:p>
    <w:p w:rsidR="004E1AAF" w:rsidRPr="003E7EED" w:rsidRDefault="004E1AAF" w:rsidP="003E7EED">
      <w:pPr>
        <w:pStyle w:val="a9"/>
        <w:tabs>
          <w:tab w:val="right" w:pos="9639"/>
        </w:tabs>
        <w:ind w:right="-143"/>
        <w:jc w:val="left"/>
        <w:rPr>
          <w:szCs w:val="28"/>
        </w:rPr>
      </w:pPr>
    </w:p>
    <w:p w:rsidR="007C2C23" w:rsidRPr="003E7EED" w:rsidRDefault="005B75DB" w:rsidP="003E7EED">
      <w:pPr>
        <w:pStyle w:val="a9"/>
        <w:tabs>
          <w:tab w:val="right" w:pos="9639"/>
        </w:tabs>
        <w:jc w:val="left"/>
        <w:rPr>
          <w:szCs w:val="28"/>
          <w:lang w:val="kk-KZ"/>
        </w:rPr>
      </w:pPr>
      <w:r w:rsidRPr="003E7EED">
        <w:rPr>
          <w:szCs w:val="28"/>
          <w:lang w:val="kk-KZ"/>
        </w:rPr>
        <w:t xml:space="preserve"> </w:t>
      </w:r>
    </w:p>
    <w:p w:rsidR="007C2C23" w:rsidRPr="003E7EED" w:rsidRDefault="007C2C23" w:rsidP="003E7EED">
      <w:pPr>
        <w:ind w:left="7088"/>
        <w:jc w:val="right"/>
        <w:rPr>
          <w:szCs w:val="28"/>
          <w:lang w:val="kk-KZ"/>
        </w:rPr>
      </w:pPr>
      <w:r w:rsidRPr="003E7EED">
        <w:rPr>
          <w:szCs w:val="28"/>
          <w:lang w:val="kk-KZ"/>
        </w:rPr>
        <w:t>УТВЕРЖДАЮ</w:t>
      </w:r>
    </w:p>
    <w:p w:rsidR="007C2C23" w:rsidRPr="003E7EED" w:rsidRDefault="008D2EAF" w:rsidP="003E7EED">
      <w:pPr>
        <w:ind w:left="7088" w:hanging="284"/>
        <w:jc w:val="right"/>
        <w:rPr>
          <w:szCs w:val="28"/>
        </w:rPr>
      </w:pPr>
      <w:r w:rsidRPr="003E7EED">
        <w:rPr>
          <w:szCs w:val="28"/>
          <w:lang w:val="kk-KZ"/>
        </w:rPr>
        <w:t xml:space="preserve">Декан </w:t>
      </w:r>
      <w:r w:rsidRPr="003E7EED">
        <w:rPr>
          <w:szCs w:val="28"/>
        </w:rPr>
        <w:t>ШИТЭ</w:t>
      </w:r>
    </w:p>
    <w:p w:rsidR="007C2C23" w:rsidRPr="003E7EED" w:rsidRDefault="007C2C23" w:rsidP="003E7EED">
      <w:pPr>
        <w:ind w:left="7088"/>
        <w:jc w:val="right"/>
        <w:rPr>
          <w:szCs w:val="28"/>
          <w:lang w:val="kk-KZ"/>
        </w:rPr>
      </w:pPr>
    </w:p>
    <w:p w:rsidR="007C2C23" w:rsidRPr="003E7EED" w:rsidRDefault="007C2C23" w:rsidP="003E7EED">
      <w:pPr>
        <w:jc w:val="right"/>
        <w:rPr>
          <w:szCs w:val="28"/>
          <w:lang w:val="kk-KZ"/>
        </w:rPr>
      </w:pPr>
      <w:r w:rsidRPr="003E7EED">
        <w:rPr>
          <w:szCs w:val="28"/>
          <w:lang w:val="kk-KZ"/>
        </w:rPr>
        <w:t>_______</w:t>
      </w:r>
      <w:r w:rsidR="00B90E12" w:rsidRPr="003E7EED">
        <w:rPr>
          <w:szCs w:val="28"/>
          <w:lang w:val="kk-KZ"/>
        </w:rPr>
        <w:t>___</w:t>
      </w:r>
      <w:r w:rsidR="000F7970" w:rsidRPr="003E7EED">
        <w:rPr>
          <w:szCs w:val="28"/>
          <w:lang w:val="kk-KZ"/>
        </w:rPr>
        <w:t>Н.Ф.Денисова</w:t>
      </w:r>
      <w:r w:rsidR="00B90E12" w:rsidRPr="003E7EED">
        <w:rPr>
          <w:szCs w:val="28"/>
          <w:lang w:val="kk-KZ"/>
        </w:rPr>
        <w:t xml:space="preserve"> </w:t>
      </w:r>
    </w:p>
    <w:p w:rsidR="008D2EAF" w:rsidRPr="003E7EED" w:rsidRDefault="008D2EAF" w:rsidP="003E7EED">
      <w:pPr>
        <w:jc w:val="right"/>
        <w:rPr>
          <w:szCs w:val="28"/>
          <w:lang w:val="kk-KZ"/>
        </w:rPr>
      </w:pPr>
    </w:p>
    <w:p w:rsidR="007C2C23" w:rsidRPr="003E7EED" w:rsidRDefault="004E1AAF" w:rsidP="003E7EED">
      <w:pPr>
        <w:pStyle w:val="3"/>
        <w:spacing w:before="0" w:after="0"/>
        <w:ind w:left="7088"/>
        <w:jc w:val="right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 w:rsidRPr="003E7EED">
        <w:rPr>
          <w:rFonts w:ascii="Times New Roman" w:hAnsi="Times New Roman" w:cs="Times New Roman"/>
          <w:b w:val="0"/>
          <w:sz w:val="28"/>
          <w:szCs w:val="28"/>
          <w:lang w:val="kk-KZ"/>
        </w:rPr>
        <w:t>__</w:t>
      </w:r>
      <w:r w:rsidR="007C2C23" w:rsidRPr="003E7EED">
        <w:rPr>
          <w:rFonts w:ascii="Times New Roman" w:hAnsi="Times New Roman" w:cs="Times New Roman"/>
          <w:b w:val="0"/>
          <w:sz w:val="28"/>
          <w:szCs w:val="28"/>
          <w:lang w:val="kk-KZ"/>
        </w:rPr>
        <w:t>_____________201</w:t>
      </w:r>
      <w:r w:rsidR="008D2EAF" w:rsidRPr="003E7EED">
        <w:rPr>
          <w:rFonts w:ascii="Times New Roman" w:hAnsi="Times New Roman" w:cs="Times New Roman"/>
          <w:b w:val="0"/>
          <w:sz w:val="28"/>
          <w:szCs w:val="28"/>
          <w:lang w:val="kk-KZ"/>
        </w:rPr>
        <w:t>7</w:t>
      </w:r>
      <w:r w:rsidRPr="003E7EED"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="007C2C23" w:rsidRPr="003E7EED">
        <w:rPr>
          <w:rFonts w:ascii="Times New Roman" w:hAnsi="Times New Roman" w:cs="Times New Roman"/>
          <w:b w:val="0"/>
          <w:sz w:val="28"/>
          <w:szCs w:val="28"/>
          <w:lang w:val="kk-KZ"/>
        </w:rPr>
        <w:t>г.</w:t>
      </w:r>
    </w:p>
    <w:p w:rsidR="007C2C23" w:rsidRPr="003E7EED" w:rsidRDefault="007C2C23" w:rsidP="003E7EED">
      <w:pPr>
        <w:rPr>
          <w:szCs w:val="28"/>
          <w:lang w:val="kk-KZ"/>
        </w:rPr>
      </w:pPr>
    </w:p>
    <w:p w:rsidR="00AE7D53" w:rsidRPr="003E7EED" w:rsidRDefault="00AE7D53" w:rsidP="003E7EED">
      <w:pPr>
        <w:rPr>
          <w:szCs w:val="28"/>
          <w:lang w:val="kk-KZ"/>
        </w:rPr>
      </w:pPr>
    </w:p>
    <w:p w:rsidR="00AE7D53" w:rsidRPr="003E7EED" w:rsidRDefault="00AE7D53" w:rsidP="003E7EED">
      <w:pPr>
        <w:rPr>
          <w:szCs w:val="28"/>
          <w:lang w:val="kk-KZ"/>
        </w:rPr>
      </w:pPr>
    </w:p>
    <w:p w:rsidR="00FE77C1" w:rsidRPr="003E7EED" w:rsidRDefault="00FE77C1" w:rsidP="003E7EED">
      <w:pPr>
        <w:rPr>
          <w:szCs w:val="28"/>
          <w:lang w:val="kk-KZ"/>
        </w:rPr>
      </w:pPr>
    </w:p>
    <w:p w:rsidR="00AE7D53" w:rsidRPr="003E7EED" w:rsidRDefault="00AE7D53" w:rsidP="003E7EED">
      <w:pPr>
        <w:jc w:val="center"/>
        <w:rPr>
          <w:rFonts w:ascii="Kz Times New Roman" w:hAnsi="Kz Times New Roman"/>
          <w:szCs w:val="28"/>
          <w:lang w:val="kk-KZ"/>
        </w:rPr>
      </w:pPr>
    </w:p>
    <w:p w:rsidR="00AE7D53" w:rsidRPr="003E7EED" w:rsidRDefault="00AE7D53" w:rsidP="003E7EED">
      <w:pPr>
        <w:jc w:val="center"/>
        <w:rPr>
          <w:szCs w:val="28"/>
          <w:lang w:val="kk-KZ"/>
        </w:rPr>
      </w:pPr>
    </w:p>
    <w:p w:rsidR="008D2EAF" w:rsidRPr="003E7EED" w:rsidRDefault="008D2EAF" w:rsidP="003E7EED">
      <w:pPr>
        <w:jc w:val="center"/>
        <w:rPr>
          <w:rStyle w:val="FontStyle30"/>
          <w:sz w:val="28"/>
          <w:szCs w:val="28"/>
          <w:lang w:val="kk-KZ"/>
        </w:rPr>
      </w:pPr>
      <w:r w:rsidRPr="003E7EED">
        <w:rPr>
          <w:rStyle w:val="FontStyle30"/>
          <w:sz w:val="28"/>
          <w:szCs w:val="28"/>
          <w:lang w:val="kk-KZ"/>
        </w:rPr>
        <w:t>ОСНОВЫ ЭЛЕКТРОНИКИ</w:t>
      </w:r>
    </w:p>
    <w:p w:rsidR="00F93629" w:rsidRPr="003E7EED" w:rsidRDefault="00F93629" w:rsidP="003E7EED">
      <w:pPr>
        <w:jc w:val="center"/>
        <w:rPr>
          <w:szCs w:val="28"/>
          <w:lang w:val="kk-KZ"/>
        </w:rPr>
      </w:pPr>
      <w:r w:rsidRPr="003E7EED">
        <w:rPr>
          <w:szCs w:val="28"/>
          <w:lang w:val="kk-KZ"/>
        </w:rPr>
        <w:t>Жұмыс модульдік оқу бағдарламасы және силлабус</w:t>
      </w:r>
    </w:p>
    <w:p w:rsidR="00F93629" w:rsidRPr="003E7EED" w:rsidRDefault="00F93629" w:rsidP="003E7EED">
      <w:pPr>
        <w:jc w:val="center"/>
        <w:rPr>
          <w:szCs w:val="28"/>
          <w:lang w:val="kk-KZ"/>
        </w:rPr>
      </w:pPr>
    </w:p>
    <w:p w:rsidR="00F93629" w:rsidRPr="003E7EED" w:rsidRDefault="00F93629" w:rsidP="003E7EED">
      <w:pPr>
        <w:pStyle w:val="Style6"/>
        <w:widowControl/>
        <w:ind w:firstLine="0"/>
        <w:jc w:val="center"/>
        <w:rPr>
          <w:rStyle w:val="FontStyle30"/>
          <w:sz w:val="28"/>
          <w:szCs w:val="28"/>
          <w:lang w:val="kk-KZ"/>
        </w:rPr>
      </w:pPr>
    </w:p>
    <w:p w:rsidR="00B90E12" w:rsidRPr="003E7EED" w:rsidRDefault="008D2EAF" w:rsidP="003E7EED">
      <w:pPr>
        <w:jc w:val="center"/>
        <w:rPr>
          <w:rStyle w:val="FontStyle30"/>
          <w:sz w:val="28"/>
          <w:szCs w:val="28"/>
          <w:lang w:val="kk-KZ"/>
        </w:rPr>
      </w:pPr>
      <w:r w:rsidRPr="003E7EED">
        <w:rPr>
          <w:rStyle w:val="FontStyle30"/>
          <w:sz w:val="28"/>
          <w:szCs w:val="28"/>
          <w:lang w:val="kk-KZ"/>
        </w:rPr>
        <w:t>ОСНОВЫ ЭЛЕКТРОНИКИ</w:t>
      </w:r>
    </w:p>
    <w:p w:rsidR="00F93629" w:rsidRPr="003E7EED" w:rsidRDefault="00F93629" w:rsidP="003E7EED">
      <w:pPr>
        <w:jc w:val="center"/>
        <w:rPr>
          <w:szCs w:val="28"/>
        </w:rPr>
      </w:pPr>
      <w:r w:rsidRPr="003E7EED">
        <w:rPr>
          <w:szCs w:val="28"/>
        </w:rPr>
        <w:t>Рабочая модульная</w:t>
      </w:r>
      <w:r w:rsidRPr="003E7EED">
        <w:rPr>
          <w:szCs w:val="28"/>
          <w:lang w:val="kk-KZ"/>
        </w:rPr>
        <w:t xml:space="preserve"> учебная программа и силлабус</w:t>
      </w:r>
    </w:p>
    <w:p w:rsidR="00F93629" w:rsidRPr="003E7EED" w:rsidRDefault="00F93629" w:rsidP="003E7EED">
      <w:pPr>
        <w:rPr>
          <w:szCs w:val="28"/>
        </w:rPr>
      </w:pPr>
    </w:p>
    <w:p w:rsidR="00AE7D53" w:rsidRPr="003E7EED" w:rsidRDefault="00AE7D53" w:rsidP="003E7EED">
      <w:pPr>
        <w:rPr>
          <w:szCs w:val="28"/>
        </w:rPr>
      </w:pPr>
    </w:p>
    <w:p w:rsidR="00AE7D53" w:rsidRPr="003E7EED" w:rsidRDefault="00AE7D53" w:rsidP="003E7EED">
      <w:pPr>
        <w:rPr>
          <w:szCs w:val="28"/>
        </w:rPr>
      </w:pPr>
    </w:p>
    <w:p w:rsidR="007C2C23" w:rsidRPr="003E7EED" w:rsidRDefault="007C2C23" w:rsidP="003E7EED">
      <w:pPr>
        <w:jc w:val="both"/>
        <w:rPr>
          <w:szCs w:val="28"/>
          <w:lang w:val="kk-KZ"/>
        </w:rPr>
      </w:pPr>
    </w:p>
    <w:p w:rsidR="00AE7D53" w:rsidRPr="003E7EED" w:rsidRDefault="00AE7D53" w:rsidP="003E7EED">
      <w:pPr>
        <w:jc w:val="both"/>
        <w:rPr>
          <w:szCs w:val="28"/>
          <w:lang w:val="kk-KZ"/>
        </w:rPr>
      </w:pPr>
      <w:r w:rsidRPr="003E7EED">
        <w:rPr>
          <w:szCs w:val="28"/>
          <w:lang w:val="kk-KZ"/>
        </w:rPr>
        <w:t xml:space="preserve">Специальность: </w:t>
      </w:r>
      <w:r w:rsidR="008D2EAF" w:rsidRPr="003E7EED">
        <w:rPr>
          <w:szCs w:val="28"/>
          <w:lang w:val="kk-KZ"/>
        </w:rPr>
        <w:t>5В070200</w:t>
      </w:r>
      <w:r w:rsidR="00B90E12" w:rsidRPr="003E7EED">
        <w:rPr>
          <w:szCs w:val="28"/>
          <w:lang w:val="kk-KZ"/>
        </w:rPr>
        <w:t xml:space="preserve"> – </w:t>
      </w:r>
      <w:r w:rsidR="008D2EAF" w:rsidRPr="003E7EED">
        <w:rPr>
          <w:szCs w:val="28"/>
          <w:lang w:val="kk-KZ"/>
        </w:rPr>
        <w:t>Автоматизация и управление</w:t>
      </w:r>
    </w:p>
    <w:p w:rsidR="00AE7D53" w:rsidRPr="003E7EED" w:rsidRDefault="00AE7D53" w:rsidP="003E7EED">
      <w:pPr>
        <w:jc w:val="both"/>
        <w:rPr>
          <w:szCs w:val="28"/>
          <w:lang w:val="kk-KZ"/>
        </w:rPr>
      </w:pPr>
    </w:p>
    <w:p w:rsidR="00AE7D53" w:rsidRPr="003E7EED" w:rsidRDefault="00AE7D53" w:rsidP="003E7EED">
      <w:pPr>
        <w:jc w:val="both"/>
        <w:rPr>
          <w:szCs w:val="28"/>
          <w:lang w:val="kk-KZ"/>
        </w:rPr>
      </w:pPr>
      <w:r w:rsidRPr="003E7EED">
        <w:rPr>
          <w:szCs w:val="28"/>
          <w:lang w:val="kk-KZ"/>
        </w:rPr>
        <w:t xml:space="preserve">Количество кредитов дисциплины: </w:t>
      </w:r>
      <w:r w:rsidR="008D2EAF" w:rsidRPr="003E7EED">
        <w:rPr>
          <w:szCs w:val="28"/>
          <w:lang w:val="kk-KZ"/>
        </w:rPr>
        <w:t>3</w:t>
      </w:r>
      <w:r w:rsidR="00FF1BF7" w:rsidRPr="003E7EED">
        <w:rPr>
          <w:szCs w:val="28"/>
          <w:lang w:val="kk-KZ"/>
        </w:rPr>
        <w:t xml:space="preserve"> кредита</w:t>
      </w:r>
    </w:p>
    <w:p w:rsidR="00AE7D53" w:rsidRPr="003E7EED" w:rsidRDefault="00AE7D53" w:rsidP="003E7EED">
      <w:pPr>
        <w:jc w:val="both"/>
        <w:rPr>
          <w:szCs w:val="28"/>
        </w:rPr>
      </w:pPr>
    </w:p>
    <w:p w:rsidR="00AE7D53" w:rsidRPr="003E7EED" w:rsidRDefault="00AE7D53" w:rsidP="003E7EED">
      <w:pPr>
        <w:ind w:firstLine="540"/>
        <w:rPr>
          <w:szCs w:val="28"/>
        </w:rPr>
      </w:pPr>
    </w:p>
    <w:p w:rsidR="00AE7D53" w:rsidRPr="003E7EED" w:rsidRDefault="00AE7D53" w:rsidP="003E7EED">
      <w:pPr>
        <w:ind w:firstLine="540"/>
        <w:rPr>
          <w:szCs w:val="28"/>
        </w:rPr>
      </w:pPr>
    </w:p>
    <w:p w:rsidR="00AE7D53" w:rsidRPr="003E7EED" w:rsidRDefault="00AE7D53" w:rsidP="003E7EED">
      <w:pPr>
        <w:jc w:val="center"/>
        <w:rPr>
          <w:szCs w:val="28"/>
        </w:rPr>
      </w:pPr>
    </w:p>
    <w:p w:rsidR="00AE7D53" w:rsidRPr="003E7EED" w:rsidRDefault="00AE7D53" w:rsidP="003E7EED">
      <w:pPr>
        <w:jc w:val="center"/>
        <w:rPr>
          <w:rFonts w:ascii="Kz Times New Roman" w:hAnsi="Kz Times New Roman"/>
          <w:szCs w:val="28"/>
        </w:rPr>
      </w:pPr>
      <w:proofErr w:type="spellStart"/>
      <w:r w:rsidRPr="003E7EED">
        <w:rPr>
          <w:rFonts w:ascii="Kz Times New Roman" w:hAnsi="Kz Times New Roman"/>
          <w:szCs w:val="28"/>
        </w:rPr>
        <w:t>Өскемен</w:t>
      </w:r>
      <w:proofErr w:type="spellEnd"/>
    </w:p>
    <w:p w:rsidR="00AE7D53" w:rsidRPr="003E7EED" w:rsidRDefault="00AE7D53" w:rsidP="003E7EED">
      <w:pPr>
        <w:jc w:val="center"/>
        <w:rPr>
          <w:rFonts w:ascii="Kz Times New Roman" w:hAnsi="Kz Times New Roman"/>
          <w:szCs w:val="28"/>
        </w:rPr>
      </w:pPr>
      <w:r w:rsidRPr="003E7EED">
        <w:rPr>
          <w:rFonts w:ascii="Kz Times New Roman" w:hAnsi="Kz Times New Roman"/>
          <w:szCs w:val="28"/>
        </w:rPr>
        <w:t>Усть-Каменогорск</w:t>
      </w:r>
    </w:p>
    <w:p w:rsidR="000F7970" w:rsidRPr="003E7EED" w:rsidRDefault="00AE7D53" w:rsidP="003E7EED">
      <w:pPr>
        <w:jc w:val="center"/>
        <w:rPr>
          <w:rFonts w:ascii="Kz Times New Roman" w:hAnsi="Kz Times New Roman"/>
          <w:szCs w:val="28"/>
        </w:rPr>
      </w:pPr>
      <w:r w:rsidRPr="003E7EED">
        <w:rPr>
          <w:rFonts w:ascii="Kz Times New Roman" w:hAnsi="Kz Times New Roman"/>
          <w:szCs w:val="28"/>
        </w:rPr>
        <w:t>20</w:t>
      </w:r>
      <w:r w:rsidR="00FF1BF7" w:rsidRPr="003E7EED">
        <w:rPr>
          <w:rFonts w:ascii="Kz Times New Roman" w:hAnsi="Kz Times New Roman"/>
          <w:szCs w:val="28"/>
        </w:rPr>
        <w:t>1</w:t>
      </w:r>
      <w:r w:rsidR="008D2EAF" w:rsidRPr="003E7EED">
        <w:rPr>
          <w:rFonts w:ascii="Kz Times New Roman" w:hAnsi="Kz Times New Roman"/>
          <w:szCs w:val="28"/>
        </w:rPr>
        <w:t>7</w:t>
      </w:r>
    </w:p>
    <w:p w:rsidR="00AE7D53" w:rsidRPr="003E7EED" w:rsidRDefault="000F7970" w:rsidP="003E7EED">
      <w:pPr>
        <w:spacing w:after="200" w:line="276" w:lineRule="auto"/>
        <w:jc w:val="both"/>
        <w:rPr>
          <w:szCs w:val="28"/>
        </w:rPr>
      </w:pPr>
      <w:r w:rsidRPr="003E7EED">
        <w:rPr>
          <w:rFonts w:ascii="Kz Times New Roman" w:hAnsi="Kz Times New Roman"/>
          <w:szCs w:val="28"/>
        </w:rPr>
        <w:br w:type="page"/>
      </w:r>
      <w:r w:rsidR="00AE7D53" w:rsidRPr="003E7EED">
        <w:rPr>
          <w:szCs w:val="28"/>
        </w:rPr>
        <w:lastRenderedPageBreak/>
        <w:t>Рабочая модульная учебная программа и силлабус разработаны на кафедре «</w:t>
      </w:r>
      <w:r w:rsidR="0096375F" w:rsidRPr="003E7EED">
        <w:rPr>
          <w:szCs w:val="28"/>
        </w:rPr>
        <w:t>Приборостроение и автоматизация технологических процессов</w:t>
      </w:r>
      <w:r w:rsidR="00AE7D53" w:rsidRPr="003E7EED">
        <w:rPr>
          <w:szCs w:val="28"/>
        </w:rPr>
        <w:t xml:space="preserve">» на основании </w:t>
      </w:r>
      <w:r w:rsidR="00AE7D53" w:rsidRPr="003E7EED">
        <w:rPr>
          <w:szCs w:val="28"/>
          <w:lang w:val="kk-KZ"/>
        </w:rPr>
        <w:t>Рабочего учебного плана</w:t>
      </w:r>
      <w:r w:rsidR="00AE7D53" w:rsidRPr="003E7EED">
        <w:rPr>
          <w:szCs w:val="28"/>
        </w:rPr>
        <w:t>,</w:t>
      </w:r>
      <w:r w:rsidR="00AE7D53" w:rsidRPr="003E7EED">
        <w:rPr>
          <w:szCs w:val="28"/>
          <w:lang w:val="kk-KZ"/>
        </w:rPr>
        <w:t xml:space="preserve"> Каталога элективных </w:t>
      </w:r>
      <w:r w:rsidR="007C2C23" w:rsidRPr="003E7EED">
        <w:rPr>
          <w:szCs w:val="28"/>
          <w:lang w:val="kk-KZ"/>
        </w:rPr>
        <w:t>дисциплин</w:t>
      </w:r>
      <w:r w:rsidR="00AE7D53" w:rsidRPr="003E7EED">
        <w:rPr>
          <w:szCs w:val="28"/>
          <w:lang w:val="kk-KZ"/>
        </w:rPr>
        <w:t xml:space="preserve"> </w:t>
      </w:r>
      <w:r w:rsidR="00AE7D53" w:rsidRPr="003E7EED">
        <w:rPr>
          <w:szCs w:val="28"/>
        </w:rPr>
        <w:t>и Модульной образовательной программы специальности.</w:t>
      </w:r>
    </w:p>
    <w:p w:rsidR="00AE7D53" w:rsidRPr="003E7EED" w:rsidRDefault="00AE7D53" w:rsidP="003E7EED">
      <w:pPr>
        <w:jc w:val="both"/>
        <w:rPr>
          <w:szCs w:val="28"/>
        </w:rPr>
      </w:pPr>
    </w:p>
    <w:p w:rsidR="00AE7D53" w:rsidRPr="003E7EED" w:rsidRDefault="00AE7D53" w:rsidP="003E7EED">
      <w:pPr>
        <w:tabs>
          <w:tab w:val="left" w:pos="7380"/>
        </w:tabs>
        <w:jc w:val="both"/>
        <w:rPr>
          <w:szCs w:val="28"/>
        </w:rPr>
      </w:pPr>
    </w:p>
    <w:p w:rsidR="00AE7D53" w:rsidRPr="003E7EED" w:rsidRDefault="00AE7D53" w:rsidP="003E7EED">
      <w:pPr>
        <w:pStyle w:val="ab"/>
        <w:tabs>
          <w:tab w:val="left" w:pos="7380"/>
        </w:tabs>
        <w:ind w:left="0"/>
        <w:jc w:val="both"/>
        <w:rPr>
          <w:szCs w:val="28"/>
        </w:rPr>
      </w:pPr>
      <w:r w:rsidRPr="003E7EED">
        <w:rPr>
          <w:szCs w:val="28"/>
        </w:rPr>
        <w:t xml:space="preserve">Одобрено учебно-методическим </w:t>
      </w:r>
      <w:r w:rsidR="00335564" w:rsidRPr="003E7EED">
        <w:rPr>
          <w:szCs w:val="28"/>
        </w:rPr>
        <w:t xml:space="preserve">советом факультета </w:t>
      </w:r>
      <w:r w:rsidR="000F7970" w:rsidRPr="003E7EED">
        <w:rPr>
          <w:szCs w:val="28"/>
        </w:rPr>
        <w:t xml:space="preserve">информационных технологий и </w:t>
      </w:r>
      <w:proofErr w:type="spellStart"/>
      <w:r w:rsidR="008D2EAF" w:rsidRPr="003E7EED">
        <w:rPr>
          <w:szCs w:val="28"/>
        </w:rPr>
        <w:t>эергетики</w:t>
      </w:r>
      <w:proofErr w:type="spellEnd"/>
    </w:p>
    <w:p w:rsidR="007C2C23" w:rsidRPr="003E7EED" w:rsidRDefault="007C2C23" w:rsidP="003E7EED">
      <w:pPr>
        <w:tabs>
          <w:tab w:val="left" w:pos="7380"/>
        </w:tabs>
        <w:jc w:val="both"/>
        <w:rPr>
          <w:szCs w:val="28"/>
        </w:rPr>
      </w:pPr>
    </w:p>
    <w:p w:rsidR="007C2C23" w:rsidRPr="003E7EED" w:rsidRDefault="007C2C23" w:rsidP="003E7EED">
      <w:pPr>
        <w:tabs>
          <w:tab w:val="left" w:pos="7380"/>
        </w:tabs>
        <w:jc w:val="both"/>
        <w:rPr>
          <w:szCs w:val="28"/>
        </w:rPr>
      </w:pPr>
      <w:r w:rsidRPr="003E7EED">
        <w:rPr>
          <w:szCs w:val="28"/>
        </w:rPr>
        <w:t>Председатель</w:t>
      </w:r>
      <w:r w:rsidRPr="003E7EED">
        <w:rPr>
          <w:szCs w:val="28"/>
        </w:rPr>
        <w:tab/>
        <w:t xml:space="preserve">Г. </w:t>
      </w:r>
      <w:proofErr w:type="spellStart"/>
      <w:r w:rsidRPr="003E7EED">
        <w:rPr>
          <w:szCs w:val="28"/>
        </w:rPr>
        <w:t>Уазырханова</w:t>
      </w:r>
      <w:proofErr w:type="spellEnd"/>
    </w:p>
    <w:p w:rsidR="002007E1" w:rsidRPr="003E7EED" w:rsidRDefault="002007E1" w:rsidP="003E7EED">
      <w:pPr>
        <w:tabs>
          <w:tab w:val="left" w:pos="7380"/>
        </w:tabs>
        <w:jc w:val="both"/>
        <w:rPr>
          <w:szCs w:val="28"/>
        </w:rPr>
      </w:pPr>
    </w:p>
    <w:p w:rsidR="007C2C23" w:rsidRPr="003E7EED" w:rsidRDefault="007C2C23" w:rsidP="003E7EED">
      <w:pPr>
        <w:tabs>
          <w:tab w:val="left" w:pos="7380"/>
        </w:tabs>
        <w:jc w:val="both"/>
        <w:rPr>
          <w:szCs w:val="28"/>
        </w:rPr>
      </w:pPr>
      <w:r w:rsidRPr="003E7EED">
        <w:rPr>
          <w:szCs w:val="28"/>
        </w:rPr>
        <w:t>Протокол №</w:t>
      </w:r>
      <w:r w:rsidR="001B0DA7" w:rsidRPr="003E7EED">
        <w:rPr>
          <w:szCs w:val="28"/>
        </w:rPr>
        <w:t xml:space="preserve"> 1</w:t>
      </w:r>
      <w:r w:rsidRPr="003E7EED">
        <w:rPr>
          <w:szCs w:val="28"/>
        </w:rPr>
        <w:t xml:space="preserve"> от</w:t>
      </w:r>
      <w:r w:rsidR="001B0DA7" w:rsidRPr="003E7EED">
        <w:rPr>
          <w:szCs w:val="28"/>
        </w:rPr>
        <w:t xml:space="preserve"> 24 сентября </w:t>
      </w:r>
      <w:r w:rsidR="002007E1" w:rsidRPr="003E7EED">
        <w:rPr>
          <w:szCs w:val="28"/>
        </w:rPr>
        <w:t>201</w:t>
      </w:r>
      <w:r w:rsidR="008D2EAF" w:rsidRPr="003E7EED">
        <w:rPr>
          <w:szCs w:val="28"/>
        </w:rPr>
        <w:t>7</w:t>
      </w:r>
      <w:r w:rsidRPr="003E7EED">
        <w:rPr>
          <w:szCs w:val="28"/>
        </w:rPr>
        <w:t>г.</w:t>
      </w:r>
    </w:p>
    <w:p w:rsidR="007C2C23" w:rsidRPr="003E7EED" w:rsidRDefault="007C2C23" w:rsidP="003E7EED">
      <w:pPr>
        <w:jc w:val="both"/>
        <w:rPr>
          <w:szCs w:val="28"/>
        </w:rPr>
      </w:pPr>
    </w:p>
    <w:p w:rsidR="007C2C23" w:rsidRPr="003E7EED" w:rsidRDefault="007C2C23" w:rsidP="003E7EED">
      <w:pPr>
        <w:jc w:val="both"/>
        <w:rPr>
          <w:szCs w:val="28"/>
        </w:rPr>
      </w:pPr>
    </w:p>
    <w:p w:rsidR="007C2C23" w:rsidRPr="003E7EED" w:rsidRDefault="007C2C23" w:rsidP="003E7EED">
      <w:pPr>
        <w:jc w:val="both"/>
        <w:rPr>
          <w:szCs w:val="28"/>
        </w:rPr>
      </w:pPr>
      <w:r w:rsidRPr="003E7EED">
        <w:rPr>
          <w:szCs w:val="28"/>
        </w:rPr>
        <w:t xml:space="preserve">Обсуждено на заседании кафедры </w:t>
      </w:r>
      <w:r w:rsidR="0096375F" w:rsidRPr="003E7EED">
        <w:rPr>
          <w:szCs w:val="28"/>
        </w:rPr>
        <w:t>ПиАТП</w:t>
      </w:r>
    </w:p>
    <w:p w:rsidR="002007E1" w:rsidRPr="003E7EED" w:rsidRDefault="002007E1" w:rsidP="003E7EED">
      <w:pPr>
        <w:tabs>
          <w:tab w:val="left" w:pos="7380"/>
        </w:tabs>
        <w:jc w:val="both"/>
        <w:rPr>
          <w:szCs w:val="28"/>
        </w:rPr>
      </w:pPr>
    </w:p>
    <w:p w:rsidR="007C2C23" w:rsidRPr="003E7EED" w:rsidRDefault="007C2C23" w:rsidP="003E7EED">
      <w:pPr>
        <w:tabs>
          <w:tab w:val="left" w:pos="7380"/>
        </w:tabs>
        <w:jc w:val="both"/>
        <w:rPr>
          <w:szCs w:val="28"/>
        </w:rPr>
      </w:pPr>
      <w:r w:rsidRPr="003E7EED">
        <w:rPr>
          <w:szCs w:val="28"/>
        </w:rPr>
        <w:t xml:space="preserve">Зав. кафедрой </w:t>
      </w:r>
      <w:r w:rsidRPr="003E7EED">
        <w:rPr>
          <w:szCs w:val="28"/>
        </w:rPr>
        <w:tab/>
      </w:r>
      <w:r w:rsidR="001905E9" w:rsidRPr="003E7EED">
        <w:rPr>
          <w:szCs w:val="28"/>
        </w:rPr>
        <w:t>А</w:t>
      </w:r>
      <w:r w:rsidRPr="003E7EED">
        <w:rPr>
          <w:szCs w:val="28"/>
        </w:rPr>
        <w:t>.</w:t>
      </w:r>
      <w:r w:rsidR="002007E1" w:rsidRPr="003E7EED">
        <w:rPr>
          <w:szCs w:val="28"/>
        </w:rPr>
        <w:t xml:space="preserve"> </w:t>
      </w:r>
      <w:r w:rsidR="001905E9" w:rsidRPr="003E7EED">
        <w:rPr>
          <w:szCs w:val="28"/>
        </w:rPr>
        <w:t>Бакланов</w:t>
      </w:r>
    </w:p>
    <w:p w:rsidR="008D2EAF" w:rsidRPr="003E7EED" w:rsidRDefault="008D2EAF" w:rsidP="003E7EED">
      <w:pPr>
        <w:tabs>
          <w:tab w:val="left" w:pos="7380"/>
        </w:tabs>
        <w:jc w:val="both"/>
        <w:rPr>
          <w:szCs w:val="28"/>
        </w:rPr>
      </w:pPr>
    </w:p>
    <w:p w:rsidR="002007E1" w:rsidRPr="003E7EED" w:rsidRDefault="002007E1" w:rsidP="003E7EED">
      <w:pPr>
        <w:tabs>
          <w:tab w:val="left" w:pos="7380"/>
        </w:tabs>
        <w:jc w:val="both"/>
        <w:rPr>
          <w:szCs w:val="28"/>
        </w:rPr>
      </w:pPr>
    </w:p>
    <w:p w:rsidR="007C2C23" w:rsidRPr="003E7EED" w:rsidRDefault="007C2C23" w:rsidP="003E7EED">
      <w:pPr>
        <w:tabs>
          <w:tab w:val="left" w:pos="7380"/>
        </w:tabs>
        <w:jc w:val="both"/>
        <w:rPr>
          <w:szCs w:val="28"/>
        </w:rPr>
      </w:pPr>
      <w:r w:rsidRPr="003E7EED">
        <w:rPr>
          <w:szCs w:val="28"/>
        </w:rPr>
        <w:t>Протокол №</w:t>
      </w:r>
      <w:r w:rsidR="008D2EAF" w:rsidRPr="003E7EED">
        <w:rPr>
          <w:szCs w:val="28"/>
        </w:rPr>
        <w:t xml:space="preserve"> 1 </w:t>
      </w:r>
      <w:r w:rsidRPr="003E7EED">
        <w:rPr>
          <w:szCs w:val="28"/>
        </w:rPr>
        <w:t>от</w:t>
      </w:r>
      <w:r w:rsidR="008D2EAF" w:rsidRPr="003E7EED">
        <w:rPr>
          <w:szCs w:val="28"/>
        </w:rPr>
        <w:t xml:space="preserve"> 29 августа 2</w:t>
      </w:r>
      <w:r w:rsidR="002007E1" w:rsidRPr="003E7EED">
        <w:rPr>
          <w:szCs w:val="28"/>
        </w:rPr>
        <w:t>01</w:t>
      </w:r>
      <w:r w:rsidR="008D2EAF" w:rsidRPr="003E7EED">
        <w:rPr>
          <w:szCs w:val="28"/>
        </w:rPr>
        <w:t>7</w:t>
      </w:r>
      <w:r w:rsidRPr="003E7EED">
        <w:rPr>
          <w:szCs w:val="28"/>
        </w:rPr>
        <w:t>г.</w:t>
      </w:r>
    </w:p>
    <w:p w:rsidR="007C2C23" w:rsidRPr="003E7EED" w:rsidRDefault="007C2C23" w:rsidP="003E7EED">
      <w:pPr>
        <w:tabs>
          <w:tab w:val="left" w:pos="7380"/>
        </w:tabs>
        <w:jc w:val="both"/>
        <w:rPr>
          <w:szCs w:val="28"/>
        </w:rPr>
      </w:pPr>
    </w:p>
    <w:p w:rsidR="007C2C23" w:rsidRPr="003E7EED" w:rsidRDefault="007C2C23" w:rsidP="003E7EED">
      <w:pPr>
        <w:tabs>
          <w:tab w:val="left" w:pos="7380"/>
        </w:tabs>
        <w:jc w:val="both"/>
        <w:rPr>
          <w:szCs w:val="28"/>
        </w:rPr>
      </w:pPr>
      <w:r w:rsidRPr="003E7EED">
        <w:rPr>
          <w:szCs w:val="28"/>
        </w:rPr>
        <w:t xml:space="preserve">Разработал  </w:t>
      </w:r>
      <w:r w:rsidR="002007E1" w:rsidRPr="003E7EED">
        <w:rPr>
          <w:szCs w:val="28"/>
        </w:rPr>
        <w:t>к.т.н., д</w:t>
      </w:r>
      <w:r w:rsidRPr="003E7EED">
        <w:rPr>
          <w:szCs w:val="28"/>
        </w:rPr>
        <w:t>оцент</w:t>
      </w:r>
      <w:r w:rsidRPr="003E7EED">
        <w:rPr>
          <w:szCs w:val="28"/>
        </w:rPr>
        <w:tab/>
      </w:r>
      <w:r w:rsidR="0096375F" w:rsidRPr="003E7EED">
        <w:rPr>
          <w:szCs w:val="28"/>
        </w:rPr>
        <w:t>Н</w:t>
      </w:r>
      <w:r w:rsidRPr="003E7EED">
        <w:rPr>
          <w:szCs w:val="28"/>
        </w:rPr>
        <w:t xml:space="preserve">. </w:t>
      </w:r>
      <w:proofErr w:type="spellStart"/>
      <w:r w:rsidR="0096375F" w:rsidRPr="003E7EED">
        <w:rPr>
          <w:szCs w:val="28"/>
        </w:rPr>
        <w:t>Аринова</w:t>
      </w:r>
      <w:proofErr w:type="spellEnd"/>
      <w:r w:rsidRPr="003E7EED">
        <w:rPr>
          <w:szCs w:val="28"/>
        </w:rPr>
        <w:t xml:space="preserve"> </w:t>
      </w:r>
    </w:p>
    <w:p w:rsidR="007C2C23" w:rsidRPr="003E7EED" w:rsidRDefault="007C2C23" w:rsidP="003E7EED">
      <w:pPr>
        <w:tabs>
          <w:tab w:val="left" w:pos="7380"/>
        </w:tabs>
        <w:jc w:val="both"/>
        <w:rPr>
          <w:szCs w:val="28"/>
        </w:rPr>
      </w:pPr>
    </w:p>
    <w:p w:rsidR="007C2C23" w:rsidRPr="003E7EED" w:rsidRDefault="007C2C23" w:rsidP="003E7EED">
      <w:pPr>
        <w:tabs>
          <w:tab w:val="left" w:pos="7380"/>
        </w:tabs>
        <w:rPr>
          <w:szCs w:val="28"/>
        </w:rPr>
      </w:pPr>
      <w:proofErr w:type="spellStart"/>
      <w:r w:rsidRPr="003E7EED">
        <w:rPr>
          <w:szCs w:val="28"/>
        </w:rPr>
        <w:t>Нормоконтролер</w:t>
      </w:r>
      <w:proofErr w:type="spellEnd"/>
      <w:r w:rsidRPr="003E7EED">
        <w:rPr>
          <w:szCs w:val="28"/>
        </w:rPr>
        <w:tab/>
      </w:r>
      <w:r w:rsidR="00CA44F9" w:rsidRPr="003E7EED">
        <w:rPr>
          <w:szCs w:val="28"/>
        </w:rPr>
        <w:t>Л.</w:t>
      </w:r>
      <w:r w:rsidR="005A0280" w:rsidRPr="003E7EED">
        <w:rPr>
          <w:szCs w:val="28"/>
        </w:rPr>
        <w:t xml:space="preserve"> </w:t>
      </w:r>
      <w:proofErr w:type="spellStart"/>
      <w:r w:rsidR="00CA44F9" w:rsidRPr="003E7EED">
        <w:rPr>
          <w:szCs w:val="28"/>
        </w:rPr>
        <w:t>Проходова</w:t>
      </w:r>
      <w:proofErr w:type="spellEnd"/>
    </w:p>
    <w:p w:rsidR="007C2C23" w:rsidRPr="003E7EED" w:rsidRDefault="007C2C23" w:rsidP="003E7EED">
      <w:pPr>
        <w:ind w:firstLine="540"/>
        <w:jc w:val="center"/>
        <w:rPr>
          <w:szCs w:val="28"/>
        </w:rPr>
      </w:pPr>
    </w:p>
    <w:p w:rsidR="00AE7D53" w:rsidRPr="003E7EED" w:rsidRDefault="00AE7D53" w:rsidP="003E7EED">
      <w:pPr>
        <w:ind w:firstLine="540"/>
        <w:jc w:val="center"/>
        <w:rPr>
          <w:color w:val="000000"/>
          <w:szCs w:val="28"/>
        </w:rPr>
      </w:pPr>
      <w:r w:rsidRPr="003E7EED">
        <w:rPr>
          <w:color w:val="FF0000"/>
          <w:szCs w:val="28"/>
        </w:rPr>
        <w:br w:type="page"/>
      </w:r>
    </w:p>
    <w:p w:rsidR="00FE77C1" w:rsidRPr="003E7EED" w:rsidRDefault="00FE77C1" w:rsidP="003E7EED">
      <w:pPr>
        <w:ind w:firstLine="540"/>
        <w:jc w:val="center"/>
        <w:rPr>
          <w:szCs w:val="28"/>
        </w:rPr>
      </w:pPr>
    </w:p>
    <w:p w:rsidR="00AE7D53" w:rsidRPr="003E7EED" w:rsidRDefault="00F402B3" w:rsidP="003E7EED">
      <w:pPr>
        <w:pStyle w:val="afa"/>
        <w:numPr>
          <w:ilvl w:val="0"/>
          <w:numId w:val="8"/>
        </w:numPr>
        <w:jc w:val="center"/>
        <w:rPr>
          <w:sz w:val="28"/>
          <w:szCs w:val="28"/>
        </w:rPr>
      </w:pPr>
      <w:r w:rsidRPr="003E7EED">
        <w:rPr>
          <w:sz w:val="28"/>
          <w:szCs w:val="28"/>
        </w:rPr>
        <w:t>ХАРАКТЕРИСТИКА</w:t>
      </w:r>
      <w:r w:rsidR="00AE7D53" w:rsidRPr="003E7EED">
        <w:rPr>
          <w:sz w:val="28"/>
          <w:szCs w:val="28"/>
        </w:rPr>
        <w:t xml:space="preserve"> ДИСЦИПЛИНЫ, ЕЕ МЕСТО В УЧЕБНОМ ПРОЦЕССЕ</w:t>
      </w:r>
    </w:p>
    <w:p w:rsidR="00AE7D53" w:rsidRPr="003E7EED" w:rsidRDefault="00AE7D53" w:rsidP="003E7EED">
      <w:pPr>
        <w:ind w:firstLine="540"/>
        <w:jc w:val="center"/>
        <w:rPr>
          <w:szCs w:val="28"/>
        </w:rPr>
      </w:pPr>
    </w:p>
    <w:p w:rsidR="00FE77C1" w:rsidRPr="003E7EED" w:rsidRDefault="00FE77C1" w:rsidP="003E7EED">
      <w:pPr>
        <w:pStyle w:val="Style2"/>
        <w:widowControl/>
        <w:spacing w:line="240" w:lineRule="auto"/>
        <w:ind w:left="927" w:firstLine="0"/>
        <w:rPr>
          <w:b/>
          <w:sz w:val="28"/>
          <w:szCs w:val="28"/>
        </w:rPr>
      </w:pPr>
    </w:p>
    <w:p w:rsidR="00AE7D53" w:rsidRPr="003E7EED" w:rsidRDefault="00FE77C1" w:rsidP="003E7EED">
      <w:pPr>
        <w:pStyle w:val="Style2"/>
        <w:widowControl/>
        <w:spacing w:line="240" w:lineRule="auto"/>
        <w:ind w:left="927" w:firstLine="0"/>
        <w:jc w:val="center"/>
        <w:rPr>
          <w:b/>
          <w:sz w:val="28"/>
          <w:szCs w:val="28"/>
        </w:rPr>
      </w:pPr>
      <w:r w:rsidRPr="003E7EED">
        <w:rPr>
          <w:b/>
          <w:sz w:val="28"/>
          <w:szCs w:val="28"/>
        </w:rPr>
        <w:t xml:space="preserve">1.1 </w:t>
      </w:r>
      <w:r w:rsidR="00AE7D53" w:rsidRPr="003E7EED">
        <w:rPr>
          <w:b/>
          <w:sz w:val="28"/>
          <w:szCs w:val="28"/>
        </w:rPr>
        <w:t>Краткое содержание изучаемой дисциплины</w:t>
      </w:r>
    </w:p>
    <w:p w:rsidR="00F402B3" w:rsidRPr="003E7EED" w:rsidRDefault="00F402B3" w:rsidP="003E7EED">
      <w:pPr>
        <w:pStyle w:val="Style2"/>
        <w:widowControl/>
        <w:spacing w:line="240" w:lineRule="auto"/>
        <w:ind w:left="927" w:firstLine="0"/>
        <w:rPr>
          <w:b/>
          <w:sz w:val="28"/>
          <w:szCs w:val="28"/>
        </w:rPr>
      </w:pPr>
    </w:p>
    <w:p w:rsidR="000258CF" w:rsidRDefault="000F6E5A" w:rsidP="003E7EED">
      <w:pPr>
        <w:shd w:val="clear" w:color="auto" w:fill="FFFFFF"/>
        <w:ind w:firstLine="709"/>
        <w:jc w:val="both"/>
        <w:rPr>
          <w:szCs w:val="28"/>
        </w:rPr>
      </w:pPr>
      <w:proofErr w:type="gramStart"/>
      <w:r w:rsidRPr="000F6E5A">
        <w:rPr>
          <w:szCs w:val="28"/>
        </w:rPr>
        <w:t>Проводимость материалов, полупроводники, p</w:t>
      </w:r>
      <w:r>
        <w:rPr>
          <w:szCs w:val="28"/>
        </w:rPr>
        <w:t>-</w:t>
      </w:r>
      <w:r w:rsidRPr="000F6E5A">
        <w:rPr>
          <w:szCs w:val="28"/>
        </w:rPr>
        <w:t>n-переход, диоды</w:t>
      </w:r>
      <w:r w:rsidR="005D4E07">
        <w:rPr>
          <w:szCs w:val="28"/>
        </w:rPr>
        <w:t>,</w:t>
      </w:r>
      <w:r w:rsidRPr="000F6E5A">
        <w:rPr>
          <w:szCs w:val="28"/>
        </w:rPr>
        <w:t xml:space="preserve"> ВАХ</w:t>
      </w:r>
      <w:r w:rsidR="005D4E07">
        <w:rPr>
          <w:szCs w:val="28"/>
        </w:rPr>
        <w:t>.</w:t>
      </w:r>
      <w:r w:rsidRPr="000F6E5A">
        <w:rPr>
          <w:szCs w:val="28"/>
        </w:rPr>
        <w:t xml:space="preserve">. </w:t>
      </w:r>
      <w:r>
        <w:rPr>
          <w:szCs w:val="28"/>
        </w:rPr>
        <w:t>Виды диодов: выпрямительный, стабилитрон, светодиод, фотодиод и др.</w:t>
      </w:r>
      <w:r w:rsidRPr="000F6E5A">
        <w:rPr>
          <w:szCs w:val="28"/>
        </w:rPr>
        <w:t xml:space="preserve"> Биполярный транзистор, принцип усиления</w:t>
      </w:r>
      <w:r>
        <w:rPr>
          <w:szCs w:val="28"/>
        </w:rPr>
        <w:t>.</w:t>
      </w:r>
      <w:proofErr w:type="gramEnd"/>
      <w:r>
        <w:rPr>
          <w:szCs w:val="28"/>
        </w:rPr>
        <w:t xml:space="preserve"> Схемы включения транзистора ОЭ, ОБ, ОК</w:t>
      </w:r>
      <w:r w:rsidR="005D4E07">
        <w:rPr>
          <w:szCs w:val="28"/>
        </w:rPr>
        <w:t>,</w:t>
      </w:r>
      <w:bookmarkStart w:id="0" w:name="_GoBack"/>
      <w:bookmarkEnd w:id="0"/>
      <w:r>
        <w:rPr>
          <w:szCs w:val="28"/>
        </w:rPr>
        <w:t xml:space="preserve"> </w:t>
      </w:r>
      <w:r w:rsidRPr="000F6E5A">
        <w:rPr>
          <w:szCs w:val="28"/>
        </w:rPr>
        <w:t>ВАХ.</w:t>
      </w:r>
      <w:r>
        <w:rPr>
          <w:szCs w:val="28"/>
        </w:rPr>
        <w:t xml:space="preserve"> </w:t>
      </w:r>
      <w:r>
        <w:rPr>
          <w:szCs w:val="28"/>
          <w:lang w:val="en-US"/>
        </w:rPr>
        <w:t>h</w:t>
      </w:r>
      <w:r>
        <w:rPr>
          <w:szCs w:val="28"/>
        </w:rPr>
        <w:t xml:space="preserve"> – параметры транзистора. </w:t>
      </w:r>
      <w:r w:rsidRPr="000F6E5A">
        <w:rPr>
          <w:szCs w:val="28"/>
        </w:rPr>
        <w:t>Полевые тран</w:t>
      </w:r>
      <w:r>
        <w:rPr>
          <w:szCs w:val="28"/>
        </w:rPr>
        <w:t xml:space="preserve">зисторы, принцип усиления, ВАХ. </w:t>
      </w:r>
      <w:r w:rsidRPr="000F6E5A">
        <w:rPr>
          <w:szCs w:val="28"/>
        </w:rPr>
        <w:t>Основные параметры и характеристики схем усилителей. Стабилизация режима работы усилительного каскада. Обратные связи. Входные и выходные каскады. Устойчивость работы усилителей.</w:t>
      </w:r>
      <w:r>
        <w:rPr>
          <w:szCs w:val="28"/>
        </w:rPr>
        <w:t xml:space="preserve"> Расчет усилителей. Выпрямители, стабилизаторы.</w:t>
      </w:r>
    </w:p>
    <w:p w:rsidR="000F6E5A" w:rsidRPr="003E7EED" w:rsidRDefault="000F6E5A" w:rsidP="003E7EED">
      <w:pPr>
        <w:shd w:val="clear" w:color="auto" w:fill="FFFFFF"/>
        <w:ind w:firstLine="709"/>
        <w:jc w:val="both"/>
        <w:rPr>
          <w:szCs w:val="28"/>
        </w:rPr>
      </w:pPr>
    </w:p>
    <w:p w:rsidR="000258CF" w:rsidRPr="003E7EED" w:rsidRDefault="000258CF" w:rsidP="003E7EED">
      <w:pPr>
        <w:shd w:val="clear" w:color="auto" w:fill="FFFFFF"/>
        <w:ind w:firstLine="709"/>
        <w:jc w:val="center"/>
        <w:rPr>
          <w:b/>
          <w:szCs w:val="28"/>
        </w:rPr>
      </w:pPr>
      <w:r w:rsidRPr="003E7EED">
        <w:rPr>
          <w:b/>
          <w:szCs w:val="28"/>
        </w:rPr>
        <w:t>1.2 Цели и задачи изучения дисциплины</w:t>
      </w:r>
    </w:p>
    <w:p w:rsidR="000258CF" w:rsidRPr="003E7EED" w:rsidRDefault="000258CF" w:rsidP="003E7EED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4D21ED" w:rsidRPr="003E7EED" w:rsidRDefault="004D21ED" w:rsidP="003E7EED">
      <w:pPr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Цель дисциплины - формирование знаний и умений в области электроники, способов описания свойств, характеристик и параметров, режимов работы электронных приборов, изделий электроники, физических процессов в них, для последующего самостоятельного изучения и исследования, обоснованного выбора элементов и устройств электронной аппаратуры.</w:t>
      </w:r>
    </w:p>
    <w:p w:rsidR="004D21ED" w:rsidRPr="003E7EED" w:rsidRDefault="004D21ED" w:rsidP="003E7EED">
      <w:pPr>
        <w:ind w:firstLine="709"/>
        <w:contextualSpacing/>
        <w:jc w:val="both"/>
        <w:rPr>
          <w:szCs w:val="28"/>
        </w:rPr>
      </w:pPr>
    </w:p>
    <w:p w:rsidR="000258CF" w:rsidRPr="003E7EED" w:rsidRDefault="000258CF" w:rsidP="003E7EED">
      <w:pPr>
        <w:ind w:firstLine="709"/>
        <w:contextualSpacing/>
        <w:jc w:val="center"/>
        <w:rPr>
          <w:b/>
          <w:szCs w:val="28"/>
        </w:rPr>
      </w:pPr>
      <w:r w:rsidRPr="003E7EED">
        <w:rPr>
          <w:b/>
          <w:szCs w:val="28"/>
        </w:rPr>
        <w:t>1.3 Результаты изучения дисциплины</w:t>
      </w:r>
    </w:p>
    <w:p w:rsidR="000258CF" w:rsidRPr="003E7EED" w:rsidRDefault="000258CF" w:rsidP="003E7EED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258CF" w:rsidRPr="003E7EED" w:rsidRDefault="000258CF" w:rsidP="003E7EED">
      <w:pPr>
        <w:ind w:firstLine="567"/>
        <w:jc w:val="both"/>
        <w:rPr>
          <w:color w:val="000000"/>
          <w:szCs w:val="28"/>
        </w:rPr>
      </w:pPr>
      <w:r w:rsidRPr="003E7EED">
        <w:rPr>
          <w:color w:val="000000"/>
          <w:szCs w:val="28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0614FC" w:rsidRPr="003E7EED" w:rsidRDefault="000258CF" w:rsidP="003E7EED">
      <w:pPr>
        <w:ind w:firstLine="567"/>
        <w:jc w:val="both"/>
        <w:rPr>
          <w:color w:val="000000"/>
          <w:szCs w:val="28"/>
        </w:rPr>
      </w:pPr>
      <w:r w:rsidRPr="003E7EED">
        <w:rPr>
          <w:color w:val="000000"/>
          <w:szCs w:val="28"/>
        </w:rPr>
        <w:t>- знание и понимание</w:t>
      </w:r>
      <w:r w:rsidR="000614FC" w:rsidRPr="003E7EED">
        <w:rPr>
          <w:color w:val="000000"/>
          <w:szCs w:val="28"/>
        </w:rPr>
        <w:t>. Понимать назначение, принципы действия, конструктивные особенности, характеристики и параметры элементов электронных приборов и техники; знать методы исследования электронных устройств с использованием компьютерного моделирования.</w:t>
      </w:r>
    </w:p>
    <w:p w:rsidR="000258CF" w:rsidRPr="003E7EED" w:rsidRDefault="000614FC" w:rsidP="003E7EED">
      <w:pPr>
        <w:ind w:firstLine="567"/>
        <w:jc w:val="both"/>
        <w:rPr>
          <w:szCs w:val="28"/>
        </w:rPr>
      </w:pPr>
      <w:r w:rsidRPr="003E7EED">
        <w:rPr>
          <w:color w:val="000000"/>
          <w:szCs w:val="28"/>
        </w:rPr>
        <w:t>-</w:t>
      </w:r>
      <w:r w:rsidR="000258CF" w:rsidRPr="003E7EED">
        <w:rPr>
          <w:color w:val="000000"/>
          <w:szCs w:val="28"/>
        </w:rPr>
        <w:t xml:space="preserve"> </w:t>
      </w:r>
      <w:proofErr w:type="gramStart"/>
      <w:r w:rsidR="000258CF" w:rsidRPr="003E7EED">
        <w:rPr>
          <w:color w:val="000000"/>
          <w:szCs w:val="28"/>
        </w:rPr>
        <w:t>п</w:t>
      </w:r>
      <w:proofErr w:type="gramEnd"/>
      <w:r w:rsidR="000258CF" w:rsidRPr="003E7EED">
        <w:rPr>
          <w:color w:val="000000"/>
          <w:szCs w:val="28"/>
        </w:rPr>
        <w:t>рименение знаний и пониманий.</w:t>
      </w:r>
      <w:r w:rsidR="000258CF" w:rsidRPr="003E7EED">
        <w:rPr>
          <w:szCs w:val="28"/>
        </w:rPr>
        <w:t xml:space="preserve"> </w:t>
      </w:r>
      <w:proofErr w:type="gramStart"/>
      <w:r w:rsidR="000258CF" w:rsidRPr="003E7EED">
        <w:rPr>
          <w:szCs w:val="28"/>
        </w:rPr>
        <w:t>Способен</w:t>
      </w:r>
      <w:proofErr w:type="gramEnd"/>
      <w:r w:rsidR="000258CF" w:rsidRPr="003E7EED">
        <w:rPr>
          <w:szCs w:val="28"/>
        </w:rPr>
        <w:t xml:space="preserve"> применять полученные знания - вести </w:t>
      </w:r>
      <w:r w:rsidRPr="003E7EED">
        <w:rPr>
          <w:szCs w:val="28"/>
        </w:rPr>
        <w:t>измерения характеристик и параметров элементов и устройств электронной аппаратуры,</w:t>
      </w:r>
      <w:r w:rsidR="000F6E5A" w:rsidRPr="000F6E5A">
        <w:t xml:space="preserve"> </w:t>
      </w:r>
      <w:r w:rsidR="000F6E5A" w:rsidRPr="000F6E5A">
        <w:rPr>
          <w:szCs w:val="28"/>
        </w:rPr>
        <w:t>определять параметры полупроводниковых приборов</w:t>
      </w:r>
      <w:r w:rsidR="000F6E5A">
        <w:rPr>
          <w:szCs w:val="28"/>
        </w:rPr>
        <w:t xml:space="preserve">, </w:t>
      </w:r>
      <w:r w:rsidRPr="003E7EED">
        <w:rPr>
          <w:szCs w:val="28"/>
        </w:rPr>
        <w:t xml:space="preserve"> определять по условным обозначениям функциональное назначение электронных элементов, анализировать работу электронных приборов, проектировать элементарные электронные устройства, такие как усилители</w:t>
      </w:r>
      <w:r w:rsidR="00FF59F1" w:rsidRPr="003E7EED">
        <w:rPr>
          <w:szCs w:val="28"/>
        </w:rPr>
        <w:t>, выпрямители, стабилизаторы, читать простейшие схемы электронных у</w:t>
      </w:r>
      <w:r w:rsidR="00EE02FF" w:rsidRPr="003E7EED">
        <w:rPr>
          <w:szCs w:val="28"/>
        </w:rPr>
        <w:t>с</w:t>
      </w:r>
      <w:r w:rsidR="00FF59F1" w:rsidRPr="003E7EED">
        <w:rPr>
          <w:szCs w:val="28"/>
        </w:rPr>
        <w:t>тройств</w:t>
      </w:r>
      <w:r w:rsidRPr="003E7EED">
        <w:rPr>
          <w:szCs w:val="28"/>
        </w:rPr>
        <w:t>.</w:t>
      </w:r>
    </w:p>
    <w:p w:rsidR="000258CF" w:rsidRPr="003E7EED" w:rsidRDefault="000258CF" w:rsidP="003E7EED">
      <w:pPr>
        <w:ind w:firstLine="567"/>
        <w:jc w:val="both"/>
        <w:rPr>
          <w:szCs w:val="28"/>
        </w:rPr>
      </w:pPr>
      <w:r w:rsidRPr="003E7EED">
        <w:rPr>
          <w:color w:val="000000"/>
          <w:szCs w:val="28"/>
        </w:rPr>
        <w:lastRenderedPageBreak/>
        <w:t>- формирование суждений.</w:t>
      </w:r>
      <w:r w:rsidRPr="003E7EED">
        <w:rPr>
          <w:szCs w:val="28"/>
        </w:rPr>
        <w:t xml:space="preserve"> Способен к формированию отчетов и оформлению результатов исследовательской работы, в том </w:t>
      </w:r>
      <w:proofErr w:type="gramStart"/>
      <w:r w:rsidRPr="003E7EED">
        <w:rPr>
          <w:szCs w:val="28"/>
        </w:rPr>
        <w:t>числе</w:t>
      </w:r>
      <w:proofErr w:type="gramEnd"/>
      <w:r w:rsidRPr="003E7EED">
        <w:rPr>
          <w:szCs w:val="28"/>
        </w:rPr>
        <w:t xml:space="preserve"> научной</w:t>
      </w:r>
      <w:r w:rsidR="00FF59F1" w:rsidRPr="003E7EED">
        <w:rPr>
          <w:szCs w:val="28"/>
        </w:rPr>
        <w:t>;</w:t>
      </w:r>
      <w:r w:rsidRPr="003E7EED">
        <w:rPr>
          <w:szCs w:val="28"/>
        </w:rPr>
        <w:t xml:space="preserve"> к написанию докладов и сообщений о проделанной работе и результатах исследований, к выступлению с докладами на форумах и конференциях;</w:t>
      </w:r>
    </w:p>
    <w:p w:rsidR="000258CF" w:rsidRPr="003E7EED" w:rsidRDefault="000258CF" w:rsidP="003E7EED">
      <w:pPr>
        <w:ind w:firstLine="567"/>
        <w:jc w:val="both"/>
        <w:rPr>
          <w:color w:val="000000"/>
          <w:szCs w:val="28"/>
        </w:rPr>
      </w:pPr>
      <w:r w:rsidRPr="003E7EED">
        <w:rPr>
          <w:szCs w:val="28"/>
        </w:rPr>
        <w:t xml:space="preserve">- </w:t>
      </w:r>
      <w:r w:rsidRPr="003E7EED">
        <w:rPr>
          <w:color w:val="000000"/>
          <w:szCs w:val="28"/>
        </w:rPr>
        <w:t>коммуникативные способности. Способен организовать деятельность малой группы, созданной для реализации конкретного технического проекта, способен легко адаптироваться в профессиональной среде, гибок и мобилен в различных условиях и ситуациях, связанных с профессиональной деятельностью;</w:t>
      </w:r>
    </w:p>
    <w:p w:rsidR="000258CF" w:rsidRPr="003E7EED" w:rsidRDefault="000258CF" w:rsidP="003E7EED">
      <w:pPr>
        <w:ind w:firstLine="567"/>
        <w:jc w:val="both"/>
        <w:rPr>
          <w:color w:val="000000"/>
          <w:szCs w:val="28"/>
        </w:rPr>
      </w:pPr>
      <w:r w:rsidRPr="003E7EED">
        <w:rPr>
          <w:color w:val="000000"/>
          <w:szCs w:val="28"/>
        </w:rPr>
        <w:t>- навыки обучения или способности к учебе.</w:t>
      </w:r>
      <w:r w:rsidRPr="003E7EED">
        <w:rPr>
          <w:szCs w:val="28"/>
        </w:rPr>
        <w:t xml:space="preserve"> </w:t>
      </w:r>
      <w:r w:rsidRPr="003E7EED">
        <w:rPr>
          <w:color w:val="000000"/>
          <w:szCs w:val="28"/>
        </w:rPr>
        <w:t>Владеет навыками приобретения новых специальных знаний, необходимых для повседневной профессиональной деятельности и продолжения образования в магистратуре; адаптирует полученные знания в профессиональной деятельности; стремиться к профессиональному и личностному росту.</w:t>
      </w:r>
    </w:p>
    <w:p w:rsidR="000258CF" w:rsidRPr="003E7EED" w:rsidRDefault="000258CF" w:rsidP="003E7EED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258CF" w:rsidRPr="003E7EED" w:rsidRDefault="000258CF" w:rsidP="003E7EED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3E7EED">
        <w:rPr>
          <w:b/>
          <w:sz w:val="28"/>
          <w:szCs w:val="28"/>
        </w:rPr>
        <w:t xml:space="preserve">1.4 </w:t>
      </w:r>
      <w:proofErr w:type="spellStart"/>
      <w:r w:rsidRPr="003E7EED">
        <w:rPr>
          <w:b/>
          <w:sz w:val="28"/>
          <w:szCs w:val="28"/>
        </w:rPr>
        <w:t>Пререквизиты</w:t>
      </w:r>
      <w:proofErr w:type="spellEnd"/>
    </w:p>
    <w:p w:rsidR="000258CF" w:rsidRPr="003E7EED" w:rsidRDefault="000258CF" w:rsidP="003E7EED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258CF" w:rsidRPr="003E7EED" w:rsidRDefault="000258CF" w:rsidP="003E7EED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3E7EED">
        <w:rPr>
          <w:sz w:val="28"/>
          <w:szCs w:val="28"/>
        </w:rPr>
        <w:t>Условиями обучения курсу явля</w:t>
      </w:r>
      <w:r w:rsidR="00811015" w:rsidRPr="003E7EED">
        <w:rPr>
          <w:sz w:val="28"/>
          <w:szCs w:val="28"/>
        </w:rPr>
        <w:t>ю</w:t>
      </w:r>
      <w:r w:rsidRPr="003E7EED">
        <w:rPr>
          <w:sz w:val="28"/>
          <w:szCs w:val="28"/>
        </w:rPr>
        <w:t xml:space="preserve">тся </w:t>
      </w:r>
      <w:r w:rsidR="00FF59F1" w:rsidRPr="003E7EED">
        <w:rPr>
          <w:sz w:val="28"/>
          <w:szCs w:val="28"/>
        </w:rPr>
        <w:t>знания физики и математики, электротехники</w:t>
      </w:r>
      <w:r w:rsidR="00811015" w:rsidRPr="003E7EED">
        <w:rPr>
          <w:sz w:val="28"/>
          <w:szCs w:val="28"/>
        </w:rPr>
        <w:t>.</w:t>
      </w:r>
      <w:r w:rsidRPr="003E7EED">
        <w:rPr>
          <w:sz w:val="28"/>
          <w:szCs w:val="28"/>
        </w:rPr>
        <w:t xml:space="preserve"> </w:t>
      </w:r>
    </w:p>
    <w:p w:rsidR="000258CF" w:rsidRPr="003E7EED" w:rsidRDefault="000258CF" w:rsidP="003E7EED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258CF" w:rsidRPr="003E7EED" w:rsidRDefault="000258CF" w:rsidP="003E7EED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3E7EED">
        <w:rPr>
          <w:b/>
          <w:sz w:val="28"/>
          <w:szCs w:val="28"/>
        </w:rPr>
        <w:t xml:space="preserve">1.5 </w:t>
      </w:r>
      <w:proofErr w:type="spellStart"/>
      <w:r w:rsidRPr="003E7EED">
        <w:rPr>
          <w:b/>
          <w:sz w:val="28"/>
          <w:szCs w:val="28"/>
        </w:rPr>
        <w:t>Постреквизиты</w:t>
      </w:r>
      <w:proofErr w:type="spellEnd"/>
    </w:p>
    <w:p w:rsidR="000258CF" w:rsidRPr="003E7EED" w:rsidRDefault="000258CF" w:rsidP="003E7EED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258CF" w:rsidRPr="003E7EED" w:rsidRDefault="000258CF" w:rsidP="003E7EED">
      <w:pPr>
        <w:pStyle w:val="Style2"/>
        <w:spacing w:line="240" w:lineRule="auto"/>
        <w:ind w:firstLine="709"/>
        <w:jc w:val="both"/>
        <w:rPr>
          <w:sz w:val="28"/>
          <w:szCs w:val="28"/>
        </w:rPr>
      </w:pPr>
      <w:r w:rsidRPr="003E7EED">
        <w:rPr>
          <w:sz w:val="28"/>
          <w:szCs w:val="28"/>
        </w:rPr>
        <w:t xml:space="preserve">Знания, полученные в курсе, необходимы для изучения принципов построения и основ проектирования </w:t>
      </w:r>
      <w:r w:rsidR="00FF59F1" w:rsidRPr="003E7EED">
        <w:rPr>
          <w:sz w:val="28"/>
          <w:szCs w:val="28"/>
        </w:rPr>
        <w:t>цифровых и аналоговых электронных устройств</w:t>
      </w:r>
      <w:r w:rsidRPr="003E7EED">
        <w:rPr>
          <w:sz w:val="28"/>
          <w:szCs w:val="28"/>
        </w:rPr>
        <w:t>.</w:t>
      </w:r>
    </w:p>
    <w:p w:rsidR="00D807C9" w:rsidRPr="003E7EED" w:rsidRDefault="00D807C9" w:rsidP="003E7EED">
      <w:pPr>
        <w:pStyle w:val="Style2"/>
        <w:widowControl/>
        <w:spacing w:line="240" w:lineRule="auto"/>
        <w:ind w:firstLine="567"/>
        <w:jc w:val="center"/>
        <w:rPr>
          <w:bCs/>
          <w:sz w:val="28"/>
          <w:szCs w:val="28"/>
        </w:rPr>
      </w:pPr>
    </w:p>
    <w:p w:rsidR="00D807C9" w:rsidRPr="003E7EED" w:rsidRDefault="00D807C9" w:rsidP="003E7EED">
      <w:pPr>
        <w:pStyle w:val="Style2"/>
        <w:widowControl/>
        <w:spacing w:line="240" w:lineRule="auto"/>
        <w:ind w:firstLine="567"/>
        <w:jc w:val="center"/>
        <w:rPr>
          <w:bCs/>
          <w:sz w:val="28"/>
          <w:szCs w:val="28"/>
        </w:rPr>
      </w:pPr>
      <w:r w:rsidRPr="003E7EED">
        <w:rPr>
          <w:bCs/>
          <w:sz w:val="28"/>
          <w:szCs w:val="28"/>
        </w:rPr>
        <w:t>2 СОДЕРЖАНИЕ ДИСЦИПЛИНЫ</w:t>
      </w:r>
    </w:p>
    <w:p w:rsidR="00D807C9" w:rsidRPr="003E7EED" w:rsidRDefault="00D807C9" w:rsidP="003E7EED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</w:rPr>
      </w:pPr>
    </w:p>
    <w:p w:rsidR="00D807C9" w:rsidRPr="003E7EED" w:rsidRDefault="00D807C9" w:rsidP="003E7EED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3E7EED">
        <w:rPr>
          <w:b/>
          <w:sz w:val="28"/>
          <w:szCs w:val="28"/>
        </w:rPr>
        <w:t>2.1 Тематический план</w:t>
      </w:r>
    </w:p>
    <w:p w:rsidR="00D807C9" w:rsidRPr="003E7EED" w:rsidRDefault="00D807C9" w:rsidP="003E7EED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2"/>
        <w:gridCol w:w="5590"/>
        <w:gridCol w:w="1550"/>
        <w:gridCol w:w="1826"/>
      </w:tblGrid>
      <w:tr w:rsidR="00D807C9" w:rsidRPr="003E7EED" w:rsidTr="00D807C9">
        <w:trPr>
          <w:trHeight w:val="10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 xml:space="preserve">№ </w:t>
            </w:r>
          </w:p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темы</w:t>
            </w:r>
          </w:p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  <w:r w:rsidRPr="003E7EED">
              <w:rPr>
                <w:b/>
                <w:bCs/>
                <w:szCs w:val="28"/>
              </w:rPr>
              <w:t>Наименование темы, ее содержание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Ссылка на литературу и другие источники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</w:rPr>
            </w:pPr>
            <w:r w:rsidRPr="003E7EED">
              <w:rPr>
                <w:b/>
                <w:bCs/>
                <w:szCs w:val="28"/>
              </w:rPr>
              <w:t>Трудоемкость в кредитах</w:t>
            </w:r>
          </w:p>
        </w:tc>
      </w:tr>
      <w:tr w:rsidR="00D807C9" w:rsidRPr="003E7EED" w:rsidTr="00D807C9">
        <w:trPr>
          <w:trHeight w:hRule="exact" w:val="28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4</w:t>
            </w:r>
          </w:p>
        </w:tc>
      </w:tr>
      <w:tr w:rsidR="00D807C9" w:rsidRPr="003E7EED" w:rsidTr="00D807C9">
        <w:trPr>
          <w:trHeight w:hRule="exact" w:val="27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 xml:space="preserve">Модуль 1. </w:t>
            </w:r>
            <w:r w:rsidR="00FF59F1" w:rsidRPr="003E7EED">
              <w:rPr>
                <w:b/>
                <w:szCs w:val="28"/>
              </w:rPr>
              <w:t>Принципы работы дискретных электронных приборов</w:t>
            </w:r>
            <w:r w:rsidRPr="003E7EED">
              <w:rPr>
                <w:b/>
                <w:szCs w:val="28"/>
              </w:rPr>
              <w:t xml:space="preserve"> </w:t>
            </w:r>
          </w:p>
        </w:tc>
      </w:tr>
      <w:tr w:rsidR="00D807C9" w:rsidRPr="003E7EED" w:rsidTr="00D807C9">
        <w:trPr>
          <w:trHeight w:hRule="exact" w:val="29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Лекционные занятия</w:t>
            </w:r>
          </w:p>
        </w:tc>
      </w:tr>
      <w:tr w:rsidR="00D807C9" w:rsidRPr="003E7EED" w:rsidTr="00D807C9">
        <w:trPr>
          <w:trHeight w:val="24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tabs>
                <w:tab w:val="left" w:pos="465"/>
              </w:tabs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pStyle w:val="Style2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 w:rsidRPr="003E7EED">
              <w:rPr>
                <w:b/>
                <w:color w:val="000000"/>
                <w:sz w:val="28"/>
                <w:szCs w:val="28"/>
              </w:rPr>
              <w:t>Тема 1.</w:t>
            </w:r>
            <w:r w:rsidRPr="003E7EED">
              <w:rPr>
                <w:color w:val="000000"/>
                <w:sz w:val="28"/>
                <w:szCs w:val="28"/>
              </w:rPr>
              <w:t xml:space="preserve"> </w:t>
            </w:r>
            <w:r w:rsidR="00FF59F1" w:rsidRPr="003E7EED">
              <w:rPr>
                <w:color w:val="000000"/>
                <w:sz w:val="28"/>
                <w:szCs w:val="28"/>
              </w:rPr>
              <w:t>Основы теории полупроводников: структура полупроводников, проводимость полупроводников, собственные и примесные носители заряда в полупроводнике.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1,2,6,7,17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jc w:val="center"/>
              <w:rPr>
                <w:szCs w:val="28"/>
              </w:rPr>
            </w:pPr>
          </w:p>
        </w:tc>
      </w:tr>
      <w:tr w:rsidR="00D807C9" w:rsidRPr="003E7EED" w:rsidTr="00D807C9">
        <w:trPr>
          <w:trHeight w:val="2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</w:rPr>
              <w:t>Тема 2.</w:t>
            </w:r>
            <w:r w:rsidRPr="003E7EED">
              <w:rPr>
                <w:color w:val="000000"/>
                <w:szCs w:val="28"/>
              </w:rPr>
              <w:t xml:space="preserve"> </w:t>
            </w:r>
            <w:r w:rsidR="00FF59F1" w:rsidRPr="003E7EED">
              <w:rPr>
                <w:color w:val="000000"/>
                <w:szCs w:val="28"/>
              </w:rPr>
              <w:t>Электрические переходы</w:t>
            </w:r>
            <w:r w:rsidR="00FF59F1" w:rsidRPr="003E7EED">
              <w:rPr>
                <w:color w:val="000000"/>
                <w:szCs w:val="28"/>
                <w:lang w:val="ru-RU"/>
              </w:rPr>
              <w:t xml:space="preserve">: </w:t>
            </w:r>
            <w:r w:rsidR="002A76BF" w:rsidRPr="003E7EED">
              <w:rPr>
                <w:color w:val="000000"/>
                <w:szCs w:val="28"/>
              </w:rPr>
              <w:t>структура</w:t>
            </w:r>
            <w:r w:rsidR="00FF59F1" w:rsidRPr="003E7EED">
              <w:rPr>
                <w:color w:val="000000"/>
                <w:szCs w:val="28"/>
              </w:rPr>
              <w:t xml:space="preserve"> p-n-перехода</w:t>
            </w:r>
            <w:r w:rsidR="00687D17" w:rsidRPr="003E7EED">
              <w:rPr>
                <w:color w:val="000000"/>
                <w:szCs w:val="28"/>
                <w:lang w:val="ru-RU"/>
              </w:rPr>
              <w:t>,</w:t>
            </w:r>
            <w:r w:rsidR="002A76BF" w:rsidRPr="003E7EED">
              <w:rPr>
                <w:color w:val="000000"/>
                <w:szCs w:val="28"/>
                <w:lang w:val="ru-RU"/>
              </w:rPr>
              <w:t xml:space="preserve"> </w:t>
            </w:r>
            <w:r w:rsidR="002A76BF" w:rsidRPr="003E7EED">
              <w:rPr>
                <w:color w:val="000000"/>
                <w:szCs w:val="28"/>
              </w:rPr>
              <w:t>равновесное</w:t>
            </w:r>
            <w:r w:rsidR="00FF59F1" w:rsidRPr="003E7EED">
              <w:rPr>
                <w:color w:val="000000"/>
                <w:szCs w:val="28"/>
              </w:rPr>
              <w:t xml:space="preserve"> состояние p-n-перехода</w:t>
            </w:r>
            <w:r w:rsidR="00687D17" w:rsidRPr="003E7EED">
              <w:rPr>
                <w:color w:val="000000"/>
                <w:szCs w:val="28"/>
                <w:lang w:val="ru-RU"/>
              </w:rPr>
              <w:t>,</w:t>
            </w:r>
            <w:r w:rsidR="002A76BF" w:rsidRPr="003E7EED">
              <w:rPr>
                <w:color w:val="000000"/>
                <w:szCs w:val="28"/>
                <w:lang w:val="ru-RU"/>
              </w:rPr>
              <w:t xml:space="preserve"> </w:t>
            </w:r>
            <w:r w:rsidR="002A76BF" w:rsidRPr="003E7EED">
              <w:rPr>
                <w:color w:val="000000"/>
                <w:szCs w:val="28"/>
              </w:rPr>
              <w:t>неравновесное</w:t>
            </w:r>
            <w:r w:rsidR="00FF59F1" w:rsidRPr="003E7EED">
              <w:rPr>
                <w:color w:val="000000"/>
                <w:szCs w:val="28"/>
              </w:rPr>
              <w:t xml:space="preserve"> состояние p-n-</w:t>
            </w:r>
            <w:r w:rsidR="00FF59F1" w:rsidRPr="003E7EED">
              <w:rPr>
                <w:color w:val="000000"/>
                <w:szCs w:val="28"/>
              </w:rPr>
              <w:lastRenderedPageBreak/>
              <w:t>перехода</w:t>
            </w:r>
            <w:r w:rsidR="00687D17" w:rsidRPr="003E7EED">
              <w:rPr>
                <w:color w:val="000000"/>
                <w:szCs w:val="28"/>
                <w:lang w:val="ru-RU"/>
              </w:rPr>
              <w:t>,</w:t>
            </w:r>
            <w:r w:rsidR="002A76BF" w:rsidRPr="003E7EED">
              <w:rPr>
                <w:color w:val="000000"/>
                <w:szCs w:val="28"/>
                <w:lang w:val="ru-RU"/>
              </w:rPr>
              <w:t xml:space="preserve"> </w:t>
            </w:r>
            <w:r w:rsidR="002A76BF" w:rsidRPr="003E7EED">
              <w:rPr>
                <w:color w:val="000000"/>
                <w:szCs w:val="28"/>
              </w:rPr>
              <w:t>вольт</w:t>
            </w:r>
            <w:r w:rsidR="00FF59F1" w:rsidRPr="003E7EED">
              <w:rPr>
                <w:color w:val="000000"/>
                <w:szCs w:val="28"/>
              </w:rPr>
              <w:t>-амперная характеристика p-n- перехода.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lastRenderedPageBreak/>
              <w:t>1,2,6,7,17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jc w:val="center"/>
              <w:rPr>
                <w:szCs w:val="28"/>
              </w:rPr>
            </w:pPr>
          </w:p>
        </w:tc>
      </w:tr>
      <w:tr w:rsidR="00D807C9" w:rsidRPr="003E7EED" w:rsidTr="00D807C9">
        <w:trPr>
          <w:trHeight w:val="24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Тема 3.</w:t>
            </w:r>
            <w:r w:rsidRPr="003E7EED">
              <w:rPr>
                <w:color w:val="000000"/>
                <w:szCs w:val="28"/>
              </w:rPr>
              <w:t xml:space="preserve"> </w:t>
            </w:r>
            <w:r w:rsidR="00687D17" w:rsidRPr="003E7EED">
              <w:rPr>
                <w:color w:val="000000"/>
                <w:szCs w:val="28"/>
              </w:rPr>
              <w:t>Полупроводниковые диоды</w:t>
            </w:r>
            <w:r w:rsidR="00687D17" w:rsidRPr="003E7EED">
              <w:rPr>
                <w:color w:val="000000"/>
                <w:szCs w:val="28"/>
                <w:lang w:val="ru-RU"/>
              </w:rPr>
              <w:t>:</w:t>
            </w:r>
            <w:r w:rsidR="002A76BF" w:rsidRPr="003E7EED">
              <w:rPr>
                <w:color w:val="000000"/>
                <w:szCs w:val="28"/>
                <w:lang w:val="ru-RU"/>
              </w:rPr>
              <w:t xml:space="preserve"> </w:t>
            </w:r>
            <w:r w:rsidR="002A76BF" w:rsidRPr="003E7EED">
              <w:rPr>
                <w:color w:val="000000"/>
                <w:szCs w:val="28"/>
              </w:rPr>
              <w:t>устройство</w:t>
            </w:r>
            <w:r w:rsidR="00687D17" w:rsidRPr="003E7EED">
              <w:rPr>
                <w:color w:val="000000"/>
                <w:szCs w:val="28"/>
              </w:rPr>
              <w:t>, классификация и системы обозначений полупроводниковых диодов</w:t>
            </w:r>
            <w:r w:rsidR="00687D17" w:rsidRPr="003E7EED">
              <w:rPr>
                <w:color w:val="000000"/>
                <w:szCs w:val="28"/>
                <w:lang w:val="ru-RU"/>
              </w:rPr>
              <w:t xml:space="preserve">, </w:t>
            </w:r>
            <w:r w:rsidR="002A76BF" w:rsidRPr="003E7EED">
              <w:rPr>
                <w:color w:val="000000"/>
                <w:szCs w:val="28"/>
              </w:rPr>
              <w:t>основные</w:t>
            </w:r>
            <w:r w:rsidR="00687D17" w:rsidRPr="003E7EED">
              <w:rPr>
                <w:color w:val="000000"/>
                <w:szCs w:val="28"/>
              </w:rPr>
              <w:t xml:space="preserve"> параметры полупроводниковых диодов</w:t>
            </w:r>
            <w:r w:rsidR="00687D17" w:rsidRPr="003E7EED">
              <w:rPr>
                <w:color w:val="000000"/>
                <w:szCs w:val="28"/>
                <w:lang w:val="ru-RU"/>
              </w:rPr>
              <w:t xml:space="preserve">, </w:t>
            </w:r>
            <w:r w:rsidR="002A76BF" w:rsidRPr="003E7EED">
              <w:rPr>
                <w:color w:val="000000"/>
                <w:szCs w:val="28"/>
              </w:rPr>
              <w:t>особенности</w:t>
            </w:r>
            <w:r w:rsidR="00687D17" w:rsidRPr="003E7EED">
              <w:rPr>
                <w:color w:val="000000"/>
                <w:szCs w:val="28"/>
              </w:rPr>
              <w:t xml:space="preserve"> диодов различного назначения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1,2,</w:t>
            </w:r>
            <w:r w:rsidRPr="003E7EED">
              <w:rPr>
                <w:szCs w:val="28"/>
              </w:rPr>
              <w:t>4,</w:t>
            </w:r>
            <w:r w:rsidRPr="003E7EED">
              <w:rPr>
                <w:szCs w:val="28"/>
              </w:rPr>
              <w:t>6,7,17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jc w:val="center"/>
              <w:rPr>
                <w:szCs w:val="28"/>
              </w:rPr>
            </w:pPr>
          </w:p>
        </w:tc>
      </w:tr>
      <w:tr w:rsidR="00D807C9" w:rsidRPr="003E7EED" w:rsidTr="00D807C9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</w:rPr>
              <w:t>Тема 4.</w:t>
            </w:r>
            <w:r w:rsidRPr="003E7EED">
              <w:rPr>
                <w:color w:val="000000"/>
                <w:szCs w:val="28"/>
              </w:rPr>
              <w:t xml:space="preserve"> </w:t>
            </w:r>
            <w:r w:rsidR="002A76BF" w:rsidRPr="003E7EED">
              <w:rPr>
                <w:color w:val="000000"/>
                <w:szCs w:val="28"/>
              </w:rPr>
              <w:t>Биполярные транзисторы</w:t>
            </w:r>
            <w:r w:rsidR="002A76BF" w:rsidRPr="003E7EED">
              <w:rPr>
                <w:color w:val="000000"/>
                <w:szCs w:val="28"/>
                <w:lang w:val="ru-RU"/>
              </w:rPr>
              <w:t>: на</w:t>
            </w:r>
            <w:r w:rsidR="002A76BF" w:rsidRPr="003E7EED">
              <w:rPr>
                <w:color w:val="000000"/>
                <w:szCs w:val="28"/>
              </w:rPr>
              <w:t>значение и общее устройство биполярного транзистора</w:t>
            </w:r>
            <w:r w:rsidR="002A76BF" w:rsidRPr="003E7EED">
              <w:rPr>
                <w:color w:val="000000"/>
                <w:szCs w:val="28"/>
                <w:lang w:val="ru-RU"/>
              </w:rPr>
              <w:t xml:space="preserve">, </w:t>
            </w:r>
            <w:r w:rsidR="002A76BF" w:rsidRPr="003E7EED">
              <w:rPr>
                <w:color w:val="000000"/>
                <w:szCs w:val="28"/>
              </w:rPr>
              <w:t>принцип действия биполярного транзистора</w:t>
            </w:r>
            <w:r w:rsidR="002A76BF" w:rsidRPr="003E7EED">
              <w:rPr>
                <w:color w:val="000000"/>
                <w:szCs w:val="28"/>
                <w:lang w:val="ru-RU"/>
              </w:rPr>
              <w:t>,</w:t>
            </w:r>
            <w:r w:rsidR="002A76BF" w:rsidRPr="003E7EED">
              <w:rPr>
                <w:color w:val="000000"/>
                <w:szCs w:val="28"/>
              </w:rPr>
              <w:t xml:space="preserve"> </w:t>
            </w:r>
            <w:r w:rsidR="002A76BF" w:rsidRPr="003E7EED">
              <w:rPr>
                <w:color w:val="000000"/>
                <w:szCs w:val="28"/>
                <w:lang w:val="ru-RU"/>
              </w:rPr>
              <w:t>с</w:t>
            </w:r>
            <w:r w:rsidR="002A76BF" w:rsidRPr="003E7EED">
              <w:rPr>
                <w:color w:val="000000"/>
                <w:szCs w:val="28"/>
              </w:rPr>
              <w:t xml:space="preserve">хемы включения и статические характеристики </w:t>
            </w:r>
            <w:r w:rsidR="002A76BF" w:rsidRPr="003E7EED">
              <w:rPr>
                <w:color w:val="000000"/>
                <w:szCs w:val="28"/>
                <w:lang w:val="ru-RU"/>
              </w:rPr>
              <w:t>биполярного транзистора</w:t>
            </w:r>
            <w:r w:rsidR="002A76BF" w:rsidRPr="003E7EED">
              <w:rPr>
                <w:color w:val="000000"/>
                <w:szCs w:val="28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1,2,</w:t>
            </w:r>
            <w:r w:rsidRPr="003E7EED">
              <w:rPr>
                <w:szCs w:val="28"/>
              </w:rPr>
              <w:t>3,</w:t>
            </w:r>
            <w:r w:rsidRPr="003E7EED">
              <w:rPr>
                <w:szCs w:val="28"/>
              </w:rPr>
              <w:t>6,7,17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jc w:val="center"/>
              <w:rPr>
                <w:szCs w:val="28"/>
              </w:rPr>
            </w:pPr>
          </w:p>
        </w:tc>
      </w:tr>
      <w:tr w:rsidR="00D807C9" w:rsidRPr="003E7EED" w:rsidTr="00D807C9">
        <w:trPr>
          <w:trHeight w:val="5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Тема 5.</w:t>
            </w:r>
            <w:r w:rsidRPr="003E7EED">
              <w:rPr>
                <w:color w:val="000000"/>
                <w:szCs w:val="28"/>
              </w:rPr>
              <w:t xml:space="preserve"> </w:t>
            </w:r>
            <w:r w:rsidR="002A76BF" w:rsidRPr="003E7EED">
              <w:rPr>
                <w:color w:val="000000"/>
                <w:szCs w:val="28"/>
              </w:rPr>
              <w:t>Транзистор как активный линейный четырехполюсник</w:t>
            </w:r>
            <w:r w:rsidR="002A76BF" w:rsidRPr="003E7EED">
              <w:rPr>
                <w:color w:val="000000"/>
                <w:szCs w:val="28"/>
                <w:lang w:val="ru-RU"/>
              </w:rPr>
              <w:t xml:space="preserve">: </w:t>
            </w:r>
            <w:r w:rsidR="002A76BF" w:rsidRPr="003E7EED">
              <w:rPr>
                <w:color w:val="000000"/>
                <w:szCs w:val="28"/>
                <w:lang w:val="en-US"/>
              </w:rPr>
              <w:t>h</w:t>
            </w:r>
            <w:r w:rsidR="002A76BF" w:rsidRPr="003E7EED">
              <w:rPr>
                <w:color w:val="000000"/>
                <w:szCs w:val="28"/>
                <w:lang w:val="ru-RU"/>
              </w:rPr>
              <w:t>-параметры</w:t>
            </w:r>
            <w:r w:rsidR="002A76BF" w:rsidRPr="003E7EED">
              <w:rPr>
                <w:color w:val="000000"/>
                <w:szCs w:val="28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1,2,3,6,7,17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jc w:val="center"/>
              <w:rPr>
                <w:szCs w:val="28"/>
              </w:rPr>
            </w:pPr>
          </w:p>
        </w:tc>
      </w:tr>
      <w:tr w:rsidR="00D807C9" w:rsidRPr="003E7EED" w:rsidTr="00D807C9">
        <w:trPr>
          <w:trHeight w:val="2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pStyle w:val="21"/>
              <w:tabs>
                <w:tab w:val="num" w:pos="720"/>
              </w:tabs>
              <w:ind w:firstLine="0"/>
              <w:rPr>
                <w:b/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</w:rPr>
              <w:t xml:space="preserve">Тема </w:t>
            </w:r>
            <w:r w:rsidRPr="003E7EED">
              <w:rPr>
                <w:b/>
                <w:color w:val="000000"/>
                <w:szCs w:val="28"/>
                <w:lang w:val="ru-RU"/>
              </w:rPr>
              <w:t>6</w:t>
            </w:r>
            <w:r w:rsidRPr="003E7EED">
              <w:rPr>
                <w:b/>
                <w:color w:val="000000"/>
                <w:szCs w:val="28"/>
              </w:rPr>
              <w:t>.</w:t>
            </w:r>
            <w:r w:rsidRPr="003E7EED">
              <w:rPr>
                <w:color w:val="000000"/>
                <w:szCs w:val="28"/>
              </w:rPr>
              <w:t xml:space="preserve"> </w:t>
            </w:r>
            <w:r w:rsidR="002A76BF" w:rsidRPr="003E7EED">
              <w:rPr>
                <w:color w:val="000000"/>
                <w:szCs w:val="28"/>
                <w:lang w:val="ru-RU"/>
              </w:rPr>
              <w:t>Общее устройство и принцип действия униполярного (полевого) транзистора. Устройство, принцип действия и характеристики полевых транзисторов с управляющим p-n-переходом.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1,2,3,6,7,17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jc w:val="center"/>
              <w:rPr>
                <w:szCs w:val="28"/>
              </w:rPr>
            </w:pPr>
          </w:p>
        </w:tc>
      </w:tr>
      <w:tr w:rsidR="00D807C9" w:rsidRPr="003E7EED" w:rsidTr="00D807C9">
        <w:trPr>
          <w:trHeight w:val="3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pStyle w:val="21"/>
              <w:tabs>
                <w:tab w:val="num" w:pos="720"/>
              </w:tabs>
              <w:ind w:firstLine="0"/>
              <w:rPr>
                <w:b/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</w:rPr>
              <w:t xml:space="preserve">Тема </w:t>
            </w:r>
            <w:r w:rsidRPr="003E7EED">
              <w:rPr>
                <w:b/>
                <w:color w:val="000000"/>
                <w:szCs w:val="28"/>
                <w:lang w:val="ru-RU"/>
              </w:rPr>
              <w:t>7</w:t>
            </w:r>
            <w:r w:rsidRPr="003E7EED">
              <w:rPr>
                <w:b/>
                <w:color w:val="000000"/>
                <w:szCs w:val="28"/>
              </w:rPr>
              <w:t>.</w:t>
            </w:r>
            <w:r w:rsidRPr="003E7EED">
              <w:rPr>
                <w:color w:val="000000"/>
                <w:szCs w:val="28"/>
              </w:rPr>
              <w:t xml:space="preserve"> </w:t>
            </w:r>
            <w:r w:rsidR="002A76BF" w:rsidRPr="003E7EED">
              <w:rPr>
                <w:color w:val="000000"/>
                <w:szCs w:val="28"/>
              </w:rPr>
              <w:t>Усилители</w:t>
            </w:r>
            <w:r w:rsidR="002A76BF" w:rsidRPr="003E7EED">
              <w:rPr>
                <w:color w:val="000000"/>
                <w:szCs w:val="28"/>
                <w:lang w:val="ru-RU"/>
              </w:rPr>
              <w:t xml:space="preserve">: </w:t>
            </w:r>
            <w:r w:rsidR="002A76BF" w:rsidRPr="003E7EED">
              <w:rPr>
                <w:color w:val="000000"/>
                <w:szCs w:val="28"/>
              </w:rPr>
              <w:t>классификация усилителей</w:t>
            </w:r>
            <w:r w:rsidR="002A76BF" w:rsidRPr="003E7EED">
              <w:rPr>
                <w:color w:val="000000"/>
                <w:szCs w:val="28"/>
                <w:lang w:val="ru-RU"/>
              </w:rPr>
              <w:t xml:space="preserve">, </w:t>
            </w:r>
            <w:r w:rsidR="002A76BF" w:rsidRPr="003E7EED">
              <w:rPr>
                <w:color w:val="000000"/>
                <w:szCs w:val="28"/>
              </w:rPr>
              <w:t>основные технические показате</w:t>
            </w:r>
            <w:r w:rsidR="0090128E" w:rsidRPr="003E7EED">
              <w:rPr>
                <w:color w:val="000000"/>
                <w:szCs w:val="28"/>
              </w:rPr>
              <w:t>ли и характеристики усилителей.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1,2,6,7,</w:t>
            </w:r>
            <w:r w:rsidRPr="003E7EED">
              <w:rPr>
                <w:szCs w:val="28"/>
              </w:rPr>
              <w:t>11,</w:t>
            </w:r>
            <w:r w:rsidRPr="003E7EED">
              <w:rPr>
                <w:szCs w:val="28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jc w:val="center"/>
              <w:rPr>
                <w:szCs w:val="28"/>
              </w:rPr>
            </w:pPr>
          </w:p>
        </w:tc>
      </w:tr>
      <w:tr w:rsidR="00D807C9" w:rsidRPr="003E7EED" w:rsidTr="00D807C9">
        <w:trPr>
          <w:trHeight w:hRule="exact" w:val="28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tabs>
                <w:tab w:val="left" w:pos="252"/>
              </w:tabs>
              <w:ind w:firstLine="283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</w:p>
        </w:tc>
      </w:tr>
      <w:tr w:rsidR="00D807C9" w:rsidRPr="003E7EED" w:rsidTr="00D807C9">
        <w:trPr>
          <w:trHeight w:hRule="exact" w:val="2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Лабораторные работы</w:t>
            </w:r>
          </w:p>
        </w:tc>
      </w:tr>
      <w:tr w:rsidR="00D807C9" w:rsidRPr="003E7EED" w:rsidTr="00D807C9">
        <w:trPr>
          <w:trHeight w:val="55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</w:rPr>
              <w:t xml:space="preserve">Тема </w:t>
            </w:r>
            <w:r w:rsidRPr="003E7EED">
              <w:rPr>
                <w:b/>
                <w:color w:val="000000"/>
                <w:szCs w:val="28"/>
                <w:lang w:val="ru-RU"/>
              </w:rPr>
              <w:t>1</w:t>
            </w:r>
            <w:r w:rsidRPr="003E7EED">
              <w:rPr>
                <w:b/>
                <w:color w:val="000000"/>
                <w:szCs w:val="28"/>
              </w:rPr>
              <w:t>.</w:t>
            </w:r>
            <w:r w:rsidRPr="003E7EED">
              <w:rPr>
                <w:color w:val="000000"/>
                <w:szCs w:val="28"/>
              </w:rPr>
              <w:t xml:space="preserve"> </w:t>
            </w:r>
            <w:r w:rsidR="005B5C05" w:rsidRPr="003E7EED">
              <w:rPr>
                <w:color w:val="000000"/>
                <w:szCs w:val="28"/>
                <w:lang w:val="ru-RU"/>
              </w:rPr>
              <w:t>Полупроводниковые диоды: снятие ВАХ диода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3E7EED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</w:t>
            </w:r>
            <w:r w:rsidR="0057688B" w:rsidRPr="003E7EED">
              <w:rPr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</w:p>
        </w:tc>
      </w:tr>
      <w:tr w:rsidR="00D807C9" w:rsidRPr="003E7EED" w:rsidTr="00D807C9">
        <w:trPr>
          <w:trHeight w:val="31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>Тема 2.</w:t>
            </w:r>
            <w:r w:rsidRPr="003E7EED">
              <w:rPr>
                <w:color w:val="000000"/>
                <w:szCs w:val="28"/>
                <w:lang w:val="ru-RU"/>
              </w:rPr>
              <w:t xml:space="preserve"> </w:t>
            </w:r>
            <w:r w:rsidR="005B5C05" w:rsidRPr="003E7EED">
              <w:rPr>
                <w:color w:val="000000"/>
                <w:szCs w:val="28"/>
                <w:lang w:val="ru-RU"/>
              </w:rPr>
              <w:t>Биполярные транз</w:t>
            </w:r>
            <w:r w:rsidR="0059036E" w:rsidRPr="003E7EED">
              <w:rPr>
                <w:color w:val="000000"/>
                <w:szCs w:val="28"/>
                <w:lang w:val="ru-RU"/>
              </w:rPr>
              <w:t>и</w:t>
            </w:r>
            <w:r w:rsidR="005B5C05" w:rsidRPr="003E7EED">
              <w:rPr>
                <w:color w:val="000000"/>
                <w:szCs w:val="28"/>
                <w:lang w:val="ru-RU"/>
              </w:rPr>
              <w:t xml:space="preserve">сторы: </w:t>
            </w:r>
            <w:r w:rsidR="0059036E" w:rsidRPr="003E7EED">
              <w:rPr>
                <w:color w:val="000000"/>
                <w:szCs w:val="28"/>
                <w:lang w:val="ru-RU"/>
              </w:rPr>
              <w:t>снятие статических характеристик транзистора по схеме ОЭ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07C9" w:rsidRPr="003E7EED" w:rsidRDefault="003E7EED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07C9" w:rsidRPr="003E7EED" w:rsidRDefault="00D807C9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</w:p>
        </w:tc>
      </w:tr>
      <w:tr w:rsidR="0090128E" w:rsidRPr="003E7EED" w:rsidTr="00D807C9">
        <w:trPr>
          <w:trHeight w:val="31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28E" w:rsidRPr="003E7EED" w:rsidRDefault="0090128E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28E" w:rsidRPr="003E7EED" w:rsidRDefault="0090128E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28E" w:rsidRPr="003E7EED" w:rsidRDefault="0090128E" w:rsidP="003E7EED">
            <w:pPr>
              <w:widowControl w:val="0"/>
              <w:autoSpaceDE w:val="0"/>
              <w:autoSpaceDN w:val="0"/>
              <w:adjustRightInd w:val="0"/>
              <w:rPr>
                <w:b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28E" w:rsidRPr="003E7EED" w:rsidRDefault="0090128E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</w:p>
        </w:tc>
      </w:tr>
      <w:tr w:rsidR="00ED44C9" w:rsidRPr="003E7EED" w:rsidTr="007A7D9E">
        <w:trPr>
          <w:trHeight w:val="2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 w:rsidRPr="003E7EED">
              <w:rPr>
                <w:b/>
                <w:szCs w:val="28"/>
              </w:rPr>
              <w:t>Практические работы</w:t>
            </w:r>
          </w:p>
        </w:tc>
      </w:tr>
      <w:tr w:rsidR="00ED44C9" w:rsidRPr="003E7EED" w:rsidTr="00ED44C9">
        <w:trPr>
          <w:trHeight w:hRule="exact" w:val="65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44C9" w:rsidRPr="003E7EED" w:rsidRDefault="00ED44C9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</w:rPr>
              <w:t xml:space="preserve">Тема </w:t>
            </w:r>
            <w:r w:rsidRPr="003E7EED">
              <w:rPr>
                <w:b/>
                <w:color w:val="000000"/>
                <w:szCs w:val="28"/>
                <w:lang w:val="ru-RU"/>
              </w:rPr>
              <w:t>1</w:t>
            </w:r>
            <w:r w:rsidRPr="003E7EED">
              <w:rPr>
                <w:b/>
                <w:color w:val="000000"/>
                <w:szCs w:val="28"/>
              </w:rPr>
              <w:t>.</w:t>
            </w:r>
            <w:r w:rsidRPr="003E7EED">
              <w:rPr>
                <w:color w:val="000000"/>
                <w:szCs w:val="28"/>
              </w:rPr>
              <w:t xml:space="preserve"> </w:t>
            </w:r>
            <w:r w:rsidRPr="003E7EED">
              <w:rPr>
                <w:color w:val="000000"/>
                <w:szCs w:val="28"/>
                <w:lang w:val="ru-RU"/>
              </w:rPr>
              <w:t xml:space="preserve">Полупроводниковые диоды: построение </w:t>
            </w:r>
            <w:proofErr w:type="gramStart"/>
            <w:r w:rsidRPr="003E7EED">
              <w:rPr>
                <w:color w:val="000000"/>
                <w:szCs w:val="28"/>
                <w:lang w:val="ru-RU"/>
              </w:rPr>
              <w:t>теоретической</w:t>
            </w:r>
            <w:proofErr w:type="gramEnd"/>
            <w:r w:rsidRPr="003E7EED">
              <w:rPr>
                <w:color w:val="000000"/>
                <w:szCs w:val="28"/>
                <w:lang w:val="ru-RU"/>
              </w:rPr>
              <w:t xml:space="preserve"> ВАХ диода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44C9" w:rsidRPr="003E7EED" w:rsidRDefault="003E7EED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1,4,14,17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</w:p>
        </w:tc>
      </w:tr>
      <w:tr w:rsidR="00ED44C9" w:rsidRPr="003E7EED" w:rsidTr="00ED44C9">
        <w:trPr>
          <w:trHeight w:hRule="exact" w:val="89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44C9" w:rsidRPr="003E7EED" w:rsidRDefault="00ED44C9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>Тема 2.</w:t>
            </w:r>
            <w:r w:rsidRPr="003E7EED">
              <w:rPr>
                <w:color w:val="000000"/>
                <w:szCs w:val="28"/>
                <w:lang w:val="ru-RU"/>
              </w:rPr>
              <w:t xml:space="preserve"> Биполярные транзисторы: определение </w:t>
            </w:r>
            <w:r w:rsidRPr="003E7EED">
              <w:rPr>
                <w:color w:val="000000"/>
                <w:szCs w:val="28"/>
                <w:lang w:val="en-US"/>
              </w:rPr>
              <w:t>h</w:t>
            </w:r>
            <w:r w:rsidRPr="003E7EED">
              <w:rPr>
                <w:color w:val="000000"/>
                <w:szCs w:val="28"/>
                <w:lang w:val="ru-RU"/>
              </w:rPr>
              <w:t>-параметров на статических характеристиках транзистора по схеме ОЭ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44C9" w:rsidRPr="003E7EED" w:rsidRDefault="003E7EED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1,3,11,17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</w:p>
        </w:tc>
      </w:tr>
      <w:tr w:rsidR="00ED44C9" w:rsidRPr="003E7EED" w:rsidTr="00D807C9">
        <w:trPr>
          <w:trHeight w:hRule="exact" w:val="28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rPr>
                <w:b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</w:p>
        </w:tc>
      </w:tr>
      <w:tr w:rsidR="00ED44C9" w:rsidRPr="003E7EED" w:rsidTr="00D807C9">
        <w:trPr>
          <w:trHeight w:hRule="exact" w:val="64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 xml:space="preserve">Самостоятельная работа </w:t>
            </w:r>
            <w:proofErr w:type="gramStart"/>
            <w:r w:rsidRPr="003E7EED">
              <w:rPr>
                <w:b/>
                <w:szCs w:val="28"/>
              </w:rPr>
              <w:t>обучающегося</w:t>
            </w:r>
            <w:proofErr w:type="gramEnd"/>
            <w:r w:rsidRPr="003E7EED">
              <w:rPr>
                <w:b/>
                <w:szCs w:val="28"/>
              </w:rPr>
              <w:t xml:space="preserve"> под руководством </w:t>
            </w:r>
          </w:p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Cs w:val="28"/>
              </w:rPr>
            </w:pPr>
            <w:r w:rsidRPr="003E7EED">
              <w:rPr>
                <w:b/>
                <w:szCs w:val="28"/>
              </w:rPr>
              <w:t xml:space="preserve">преподавателя </w:t>
            </w:r>
            <w:r w:rsidRPr="003E7EED">
              <w:rPr>
                <w:b/>
                <w:szCs w:val="28"/>
                <w:lang w:val="kk-KZ"/>
              </w:rPr>
              <w:t>(СРОП)</w:t>
            </w:r>
          </w:p>
        </w:tc>
      </w:tr>
      <w:tr w:rsidR="003E7EED" w:rsidRPr="003E7EED" w:rsidTr="006F4F1B">
        <w:trPr>
          <w:trHeight w:val="33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EED" w:rsidRPr="003E7EED" w:rsidRDefault="003E7EED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</w:rPr>
              <w:t xml:space="preserve">Тема </w:t>
            </w:r>
            <w:r w:rsidRPr="003E7EED">
              <w:rPr>
                <w:b/>
                <w:color w:val="000000"/>
                <w:szCs w:val="28"/>
                <w:lang w:val="ru-RU"/>
              </w:rPr>
              <w:t>1</w:t>
            </w:r>
            <w:r w:rsidRPr="003E7EED">
              <w:rPr>
                <w:b/>
                <w:color w:val="000000"/>
                <w:szCs w:val="28"/>
              </w:rPr>
              <w:t>.</w:t>
            </w:r>
            <w:r w:rsidRPr="003E7EED">
              <w:rPr>
                <w:color w:val="000000"/>
                <w:szCs w:val="28"/>
              </w:rPr>
              <w:t xml:space="preserve"> </w:t>
            </w:r>
            <w:r w:rsidRPr="003E7EED">
              <w:rPr>
                <w:color w:val="000000"/>
                <w:szCs w:val="28"/>
                <w:lang w:val="ru-RU"/>
              </w:rPr>
              <w:t>Полупроводниковые диоды: снятие ВАХ диода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EED" w:rsidRPr="003E7EED" w:rsidRDefault="003E7EED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</w:t>
            </w:r>
            <w:r w:rsidRPr="003E7EED">
              <w:rPr>
                <w:szCs w:val="28"/>
              </w:rPr>
              <w:t>4,14,</w:t>
            </w:r>
            <w:r w:rsidRPr="003E7EED">
              <w:rPr>
                <w:szCs w:val="28"/>
              </w:rPr>
              <w:t>17</w:t>
            </w:r>
          </w:p>
        </w:tc>
      </w:tr>
      <w:tr w:rsidR="003E7EED" w:rsidRPr="003E7EED" w:rsidTr="00D807C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EED" w:rsidRPr="003E7EED" w:rsidRDefault="003E7EED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>Тема 2.</w:t>
            </w:r>
            <w:r w:rsidRPr="003E7EED">
              <w:rPr>
                <w:color w:val="000000"/>
                <w:szCs w:val="28"/>
                <w:lang w:val="ru-RU"/>
              </w:rPr>
              <w:t xml:space="preserve"> Биполярные транзисторы: снятие </w:t>
            </w:r>
            <w:r w:rsidRPr="003E7EED">
              <w:rPr>
                <w:color w:val="000000"/>
                <w:szCs w:val="28"/>
                <w:lang w:val="ru-RU"/>
              </w:rPr>
              <w:lastRenderedPageBreak/>
              <w:t>статических характеристик транзистора по схеме ОЭ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EED" w:rsidRPr="003E7EED" w:rsidRDefault="003E7EED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lastRenderedPageBreak/>
              <w:t>1,</w:t>
            </w:r>
            <w:r w:rsidRPr="003E7EED">
              <w:rPr>
                <w:szCs w:val="28"/>
              </w:rPr>
              <w:t>3,11,</w:t>
            </w:r>
            <w:r w:rsidRPr="003E7EED">
              <w:rPr>
                <w:szCs w:val="28"/>
              </w:rPr>
              <w:t>17</w:t>
            </w:r>
          </w:p>
        </w:tc>
      </w:tr>
      <w:tr w:rsidR="003E7EED" w:rsidRPr="003E7EED" w:rsidTr="00D807C9">
        <w:trPr>
          <w:trHeight w:val="19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EED" w:rsidRPr="003E7EED" w:rsidRDefault="003E7EED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</w:rPr>
              <w:t xml:space="preserve">Тема </w:t>
            </w:r>
            <w:r w:rsidRPr="003E7EED">
              <w:rPr>
                <w:b/>
                <w:color w:val="000000"/>
                <w:szCs w:val="28"/>
                <w:lang w:val="ru-RU"/>
              </w:rPr>
              <w:t>3</w:t>
            </w:r>
            <w:r w:rsidRPr="003E7EED">
              <w:rPr>
                <w:b/>
                <w:color w:val="000000"/>
                <w:szCs w:val="28"/>
              </w:rPr>
              <w:t>.</w:t>
            </w:r>
            <w:r w:rsidRPr="003E7EED">
              <w:rPr>
                <w:color w:val="000000"/>
                <w:szCs w:val="28"/>
              </w:rPr>
              <w:t xml:space="preserve"> </w:t>
            </w:r>
            <w:r w:rsidRPr="003E7EED">
              <w:rPr>
                <w:color w:val="000000"/>
                <w:szCs w:val="28"/>
                <w:lang w:val="ru-RU"/>
              </w:rPr>
              <w:t xml:space="preserve">Полупроводниковые диоды: построение </w:t>
            </w:r>
            <w:proofErr w:type="gramStart"/>
            <w:r w:rsidRPr="003E7EED">
              <w:rPr>
                <w:color w:val="000000"/>
                <w:szCs w:val="28"/>
                <w:lang w:val="ru-RU"/>
              </w:rPr>
              <w:t>теоретической</w:t>
            </w:r>
            <w:proofErr w:type="gramEnd"/>
            <w:r w:rsidRPr="003E7EED">
              <w:rPr>
                <w:color w:val="000000"/>
                <w:szCs w:val="28"/>
                <w:lang w:val="ru-RU"/>
              </w:rPr>
              <w:t xml:space="preserve"> ВАХ диода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EED" w:rsidRPr="003E7EED" w:rsidRDefault="003E7EED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</w:t>
            </w:r>
            <w:r w:rsidRPr="003E7EED">
              <w:rPr>
                <w:szCs w:val="28"/>
              </w:rPr>
              <w:t>4,14,</w:t>
            </w:r>
            <w:r w:rsidRPr="003E7EED">
              <w:rPr>
                <w:szCs w:val="28"/>
              </w:rPr>
              <w:t>17</w:t>
            </w:r>
          </w:p>
        </w:tc>
      </w:tr>
      <w:tr w:rsidR="003E7EED" w:rsidRPr="003E7EED" w:rsidTr="00D807C9">
        <w:trPr>
          <w:trHeight w:val="4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EED" w:rsidRPr="003E7EED" w:rsidRDefault="003E7EED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>Тема 4.</w:t>
            </w:r>
            <w:r w:rsidRPr="003E7EED">
              <w:rPr>
                <w:color w:val="000000"/>
                <w:szCs w:val="28"/>
                <w:lang w:val="ru-RU"/>
              </w:rPr>
              <w:t xml:space="preserve"> Биполярные транзисторы: определение </w:t>
            </w:r>
            <w:r w:rsidRPr="003E7EED">
              <w:rPr>
                <w:color w:val="000000"/>
                <w:szCs w:val="28"/>
                <w:lang w:val="en-US"/>
              </w:rPr>
              <w:t>h</w:t>
            </w:r>
            <w:r w:rsidRPr="003E7EED">
              <w:rPr>
                <w:color w:val="000000"/>
                <w:szCs w:val="28"/>
                <w:lang w:val="ru-RU"/>
              </w:rPr>
              <w:t>-параметров на статических характеристиках транзистора по схеме ОЭ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EED" w:rsidRPr="003E7EED" w:rsidRDefault="003E7EED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</w:t>
            </w:r>
            <w:r w:rsidRPr="003E7EED">
              <w:rPr>
                <w:szCs w:val="28"/>
              </w:rPr>
              <w:t>3,</w:t>
            </w:r>
            <w:r w:rsidRPr="003E7EED">
              <w:rPr>
                <w:szCs w:val="28"/>
              </w:rPr>
              <w:t>11,17</w:t>
            </w:r>
          </w:p>
        </w:tc>
      </w:tr>
      <w:tr w:rsidR="00ED44C9" w:rsidRPr="003E7EED" w:rsidTr="00D807C9">
        <w:trPr>
          <w:trHeight w:hRule="exact"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D44C9" w:rsidRPr="003E7EED" w:rsidRDefault="00ED44C9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b/>
                <w:szCs w:val="28"/>
              </w:rPr>
              <w:t xml:space="preserve">Самостоятельная работа </w:t>
            </w:r>
            <w:proofErr w:type="gramStart"/>
            <w:r w:rsidRPr="003E7EED">
              <w:rPr>
                <w:b/>
                <w:szCs w:val="28"/>
              </w:rPr>
              <w:t>обучающегося</w:t>
            </w:r>
            <w:proofErr w:type="gramEnd"/>
            <w:r w:rsidRPr="003E7EED">
              <w:rPr>
                <w:b/>
                <w:szCs w:val="28"/>
              </w:rPr>
              <w:t xml:space="preserve"> </w:t>
            </w:r>
            <w:r w:rsidRPr="003E7EED">
              <w:rPr>
                <w:b/>
                <w:szCs w:val="28"/>
                <w:lang w:val="kk-KZ"/>
              </w:rPr>
              <w:t>(СРО)</w:t>
            </w:r>
          </w:p>
        </w:tc>
      </w:tr>
      <w:tr w:rsidR="00351A77" w:rsidRPr="003E7EED" w:rsidTr="006F4F1B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к лабораторной работе №1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E7EED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14</w:t>
            </w:r>
          </w:p>
        </w:tc>
      </w:tr>
      <w:tr w:rsidR="003E7EED" w:rsidRPr="003E7EED" w:rsidTr="006F4F1B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EED" w:rsidRPr="003E7EED" w:rsidRDefault="003E7EED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 xml:space="preserve">Подготовка отчета лабораторной работы №1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14</w:t>
            </w:r>
          </w:p>
        </w:tc>
      </w:tr>
      <w:tr w:rsidR="003E7EED" w:rsidRPr="003E7EED" w:rsidTr="006F4F1B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EED" w:rsidRPr="003E7EED" w:rsidRDefault="003E7EED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 xml:space="preserve">Подготовка к лабораторной работе №2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14</w:t>
            </w:r>
          </w:p>
        </w:tc>
      </w:tr>
      <w:tr w:rsidR="003E7EED" w:rsidRPr="003E7EED" w:rsidTr="006F4F1B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EED" w:rsidRPr="003E7EED" w:rsidRDefault="003E7EED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 xml:space="preserve">Подготовка отчета лабораторной работы №2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14</w:t>
            </w:r>
          </w:p>
        </w:tc>
      </w:tr>
      <w:tr w:rsidR="00351A77" w:rsidRPr="003E7EED" w:rsidTr="006F4F1B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Расчет и построение графиков в практической работе №1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E7EED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1,11,17</w:t>
            </w:r>
          </w:p>
        </w:tc>
      </w:tr>
      <w:tr w:rsidR="003E7EED" w:rsidRPr="003E7EED" w:rsidTr="006F4F1B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EED" w:rsidRPr="003E7EED" w:rsidRDefault="003E7EED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отчета практической работы №1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1,11,17</w:t>
            </w:r>
          </w:p>
        </w:tc>
      </w:tr>
      <w:tr w:rsidR="003E7EED" w:rsidRPr="003E7EED" w:rsidTr="006F4F1B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EED" w:rsidRPr="003E7EED" w:rsidRDefault="003E7EED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Расчет и построение графиков в практической работе №2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1,11,17</w:t>
            </w:r>
          </w:p>
        </w:tc>
      </w:tr>
      <w:tr w:rsidR="003E7EED" w:rsidRPr="003E7EED" w:rsidTr="006F4F1B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7EED" w:rsidRPr="003E7EED" w:rsidRDefault="003E7EED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отчета практической работы №2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7EED" w:rsidRPr="003E7EED" w:rsidRDefault="003E7EED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1,11,17</w:t>
            </w:r>
          </w:p>
        </w:tc>
      </w:tr>
      <w:tr w:rsidR="00351A77" w:rsidRPr="003E7EED" w:rsidTr="00D807C9">
        <w:trPr>
          <w:trHeight w:hRule="exact"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Итого по</w:t>
            </w:r>
            <w:r w:rsidRPr="003E7EED">
              <w:rPr>
                <w:b/>
                <w:color w:val="000000"/>
                <w:szCs w:val="28"/>
              </w:rPr>
              <w:t xml:space="preserve"> модулю 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rPr>
                <w:b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1,5</w:t>
            </w:r>
            <w:r w:rsidR="00B526E2" w:rsidRPr="003E7EED">
              <w:rPr>
                <w:b/>
                <w:szCs w:val="28"/>
              </w:rPr>
              <w:t xml:space="preserve"> </w:t>
            </w:r>
            <w:r w:rsidR="007A3C59" w:rsidRPr="003E7EED">
              <w:rPr>
                <w:b/>
                <w:szCs w:val="28"/>
              </w:rPr>
              <w:t xml:space="preserve"> </w:t>
            </w:r>
          </w:p>
        </w:tc>
      </w:tr>
      <w:tr w:rsidR="00351A77" w:rsidRPr="003E7EED" w:rsidTr="00D807C9">
        <w:trPr>
          <w:trHeight w:hRule="exact" w:val="3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Модуль 2. Интеллектуализация мехатронных систем</w:t>
            </w:r>
          </w:p>
        </w:tc>
      </w:tr>
      <w:tr w:rsidR="00351A77" w:rsidRPr="003E7EED" w:rsidTr="00D807C9">
        <w:trPr>
          <w:trHeight w:hRule="exact" w:val="2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Лекционные занятия</w:t>
            </w:r>
          </w:p>
        </w:tc>
      </w:tr>
      <w:tr w:rsidR="00351A77" w:rsidRPr="003E7EED" w:rsidTr="00D807C9">
        <w:trPr>
          <w:trHeight w:val="31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tabs>
                <w:tab w:val="left" w:pos="465"/>
              </w:tabs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pStyle w:val="21"/>
              <w:tabs>
                <w:tab w:val="num" w:pos="720"/>
              </w:tabs>
              <w:ind w:firstLine="0"/>
              <w:rPr>
                <w:b/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 xml:space="preserve">Тема 1 </w:t>
            </w:r>
            <w:r w:rsidRPr="003E7EED">
              <w:rPr>
                <w:color w:val="000000"/>
                <w:szCs w:val="28"/>
                <w:lang w:val="ru-RU"/>
              </w:rPr>
              <w:t>Принцип работы усилительного каскада на биполярном транзисторе по схеме ОЭ.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1,2,7,8,17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jc w:val="center"/>
              <w:rPr>
                <w:szCs w:val="28"/>
              </w:rPr>
            </w:pPr>
          </w:p>
        </w:tc>
      </w:tr>
      <w:tr w:rsidR="0057688B" w:rsidRPr="003E7EED" w:rsidTr="00D807C9">
        <w:trPr>
          <w:trHeight w:val="31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688B" w:rsidRPr="003E7EED" w:rsidRDefault="0057688B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 xml:space="preserve">Тема 2. </w:t>
            </w:r>
            <w:r w:rsidRPr="003E7EED">
              <w:rPr>
                <w:color w:val="000000"/>
                <w:szCs w:val="28"/>
                <w:lang w:val="ru-RU"/>
              </w:rPr>
              <w:t>Принцип работы усилительного каскада на полевом транзисторе по схеме ОИ.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1,2,7,8,17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</w:p>
        </w:tc>
      </w:tr>
      <w:tr w:rsidR="0057688B" w:rsidRPr="003E7EED" w:rsidTr="00D807C9">
        <w:trPr>
          <w:trHeight w:val="30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688B" w:rsidRPr="003E7EED" w:rsidRDefault="0057688B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 xml:space="preserve">Тема3. </w:t>
            </w:r>
            <w:r w:rsidRPr="003E7EED">
              <w:rPr>
                <w:color w:val="000000"/>
                <w:szCs w:val="28"/>
                <w:lang w:val="ru-RU"/>
              </w:rPr>
              <w:t>Обратная связь в усилителе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1,2,7,8,17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</w:p>
        </w:tc>
      </w:tr>
      <w:tr w:rsidR="0057688B" w:rsidRPr="003E7EED" w:rsidTr="00351A77">
        <w:trPr>
          <w:trHeight w:val="33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688B" w:rsidRPr="003E7EED" w:rsidRDefault="0057688B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 xml:space="preserve">Тема 4. </w:t>
            </w:r>
            <w:r w:rsidRPr="003E7EED">
              <w:rPr>
                <w:color w:val="000000"/>
                <w:szCs w:val="28"/>
                <w:lang w:val="ru-RU"/>
              </w:rPr>
              <w:t>Многокаскадные усилители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1,2,7,8,17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</w:p>
        </w:tc>
      </w:tr>
      <w:tr w:rsidR="0057688B" w:rsidRPr="003E7EED" w:rsidTr="00D807C9">
        <w:trPr>
          <w:trHeight w:val="22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688B" w:rsidRPr="003E7EED" w:rsidRDefault="0057688B" w:rsidP="003E7EED">
            <w:pPr>
              <w:rPr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 xml:space="preserve">Тема 5. </w:t>
            </w:r>
            <w:r w:rsidRPr="003E7EED">
              <w:rPr>
                <w:color w:val="000000"/>
                <w:szCs w:val="28"/>
              </w:rPr>
              <w:t>Усилители постоянного тока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1,2,7,8,17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</w:p>
        </w:tc>
      </w:tr>
      <w:tr w:rsidR="0057688B" w:rsidRPr="003E7EED" w:rsidTr="00D807C9">
        <w:trPr>
          <w:trHeight w:val="24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688B" w:rsidRPr="003E7EED" w:rsidRDefault="0057688B" w:rsidP="003E7EED">
            <w:pPr>
              <w:rPr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 xml:space="preserve">Тема 6. </w:t>
            </w:r>
            <w:r w:rsidRPr="003E7EED">
              <w:rPr>
                <w:color w:val="000000"/>
                <w:szCs w:val="28"/>
              </w:rPr>
              <w:t>Усилители мощности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1,2,7,8,17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</w:p>
        </w:tc>
      </w:tr>
      <w:tr w:rsidR="0057688B" w:rsidRPr="003E7EED" w:rsidTr="00D807C9">
        <w:trPr>
          <w:trHeight w:val="2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688B" w:rsidRPr="003E7EED" w:rsidRDefault="0057688B" w:rsidP="003E7EED">
            <w:pPr>
              <w:rPr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 xml:space="preserve">Тема 7. </w:t>
            </w:r>
            <w:r w:rsidRPr="003E7EED">
              <w:rPr>
                <w:color w:val="000000"/>
                <w:szCs w:val="28"/>
              </w:rPr>
              <w:t>Выпрямители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9,10,12,15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</w:p>
        </w:tc>
      </w:tr>
      <w:tr w:rsidR="0057688B" w:rsidRPr="003E7EED" w:rsidTr="00D807C9">
        <w:trPr>
          <w:trHeight w:val="2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688B" w:rsidRPr="003E7EED" w:rsidRDefault="0057688B" w:rsidP="003E7EED">
            <w:pPr>
              <w:rPr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 xml:space="preserve">Тема 8. </w:t>
            </w:r>
            <w:r w:rsidRPr="003E7EED">
              <w:rPr>
                <w:color w:val="000000"/>
                <w:szCs w:val="28"/>
              </w:rPr>
              <w:t>Стабилизаторы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9,10,12,15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688B" w:rsidRPr="003E7EED" w:rsidRDefault="0057688B" w:rsidP="003E7EED">
            <w:pPr>
              <w:jc w:val="center"/>
              <w:rPr>
                <w:szCs w:val="28"/>
              </w:rPr>
            </w:pPr>
          </w:p>
        </w:tc>
      </w:tr>
      <w:tr w:rsidR="00351A77" w:rsidRPr="003E7EED" w:rsidTr="00D807C9">
        <w:trPr>
          <w:trHeight w:hRule="exact"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3E7EED">
              <w:rPr>
                <w:b/>
                <w:szCs w:val="28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rPr>
                <w:b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</w:p>
        </w:tc>
      </w:tr>
      <w:tr w:rsidR="00351A77" w:rsidRPr="003E7EED" w:rsidTr="00D807C9">
        <w:trPr>
          <w:trHeight w:hRule="exact" w:val="28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ind w:right="-23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Лабораторные работы</w:t>
            </w:r>
          </w:p>
        </w:tc>
      </w:tr>
      <w:tr w:rsidR="00351A77" w:rsidRPr="003E7EED" w:rsidTr="00D807C9">
        <w:trPr>
          <w:trHeight w:val="5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>Тема 1.</w:t>
            </w:r>
            <w:r w:rsidRPr="003E7EED">
              <w:rPr>
                <w:color w:val="000000"/>
                <w:szCs w:val="28"/>
                <w:lang w:val="ru-RU"/>
              </w:rPr>
              <w:t xml:space="preserve"> Исследование однокаскадного усилителя на биполярном транзисторе по схеме ОЭ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1,11,14,17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</w:p>
        </w:tc>
      </w:tr>
      <w:tr w:rsidR="00351A77" w:rsidRPr="003E7EED" w:rsidTr="0090128E">
        <w:trPr>
          <w:trHeight w:val="10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>Тема 2.</w:t>
            </w:r>
            <w:r w:rsidRPr="003E7EED">
              <w:rPr>
                <w:color w:val="000000"/>
                <w:szCs w:val="28"/>
                <w:lang w:val="ru-RU"/>
              </w:rPr>
              <w:t xml:space="preserve"> Исследование схем выпрямителей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E7EED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 xml:space="preserve">4, </w:t>
            </w:r>
            <w:r w:rsidRPr="003E7EED">
              <w:rPr>
                <w:szCs w:val="28"/>
              </w:rPr>
              <w:t>9,10,12,15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</w:p>
        </w:tc>
      </w:tr>
      <w:tr w:rsidR="00351A77" w:rsidRPr="003E7EED" w:rsidTr="00D807C9">
        <w:trPr>
          <w:trHeight w:hRule="exact" w:val="28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jc w:val="center"/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</w:p>
        </w:tc>
      </w:tr>
      <w:tr w:rsidR="00351A77" w:rsidRPr="003E7EED" w:rsidTr="0090128E">
        <w:trPr>
          <w:trHeight w:hRule="exact" w:val="28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Практические работы</w:t>
            </w:r>
          </w:p>
        </w:tc>
      </w:tr>
      <w:tr w:rsidR="00351A77" w:rsidRPr="003E7EED" w:rsidTr="00367967">
        <w:trPr>
          <w:trHeight w:hRule="exact" w:val="61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b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 xml:space="preserve">Тема 1. </w:t>
            </w:r>
            <w:r w:rsidR="00CE2F3F" w:rsidRPr="003E7EED">
              <w:rPr>
                <w:color w:val="000000"/>
                <w:szCs w:val="28"/>
              </w:rPr>
              <w:t xml:space="preserve">Расчет режима покоя </w:t>
            </w:r>
            <w:r w:rsidR="00367967" w:rsidRPr="003E7EED">
              <w:rPr>
                <w:color w:val="000000"/>
                <w:szCs w:val="28"/>
              </w:rPr>
              <w:t xml:space="preserve"> однокаскадного усилителя на биполярном транзисторе по схеме ОЭ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1,11,17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</w:p>
        </w:tc>
      </w:tr>
      <w:tr w:rsidR="00367967" w:rsidRPr="003E7EED" w:rsidTr="00CE2F3F">
        <w:trPr>
          <w:trHeight w:hRule="exact" w:val="6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7967" w:rsidRPr="003E7EED" w:rsidRDefault="0036796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lastRenderedPageBreak/>
              <w:t xml:space="preserve">2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67967" w:rsidRPr="003E7EED" w:rsidRDefault="0036796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b/>
                <w:color w:val="000000"/>
                <w:szCs w:val="28"/>
              </w:rPr>
            </w:pPr>
            <w:r w:rsidRPr="003E7EED">
              <w:rPr>
                <w:b/>
                <w:szCs w:val="28"/>
              </w:rPr>
              <w:t xml:space="preserve">Тема 2. </w:t>
            </w:r>
            <w:r w:rsidR="00CE2F3F" w:rsidRPr="003E7EED">
              <w:rPr>
                <w:szCs w:val="28"/>
              </w:rPr>
              <w:t>Расчет схемы усилителя на биполярном транзисторе по схеме ОЭ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7967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67967" w:rsidRPr="003E7EED" w:rsidRDefault="00367967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</w:p>
        </w:tc>
      </w:tr>
      <w:tr w:rsidR="00351A77" w:rsidRPr="003E7EED" w:rsidTr="00D807C9">
        <w:trPr>
          <w:trHeight w:hRule="exact" w:val="34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b/>
                <w:szCs w:val="28"/>
              </w:rPr>
              <w:t>Самостоятельная работа обучающегося под руководством преподавателя</w:t>
            </w:r>
          </w:p>
        </w:tc>
      </w:tr>
      <w:tr w:rsidR="00CE2F3F" w:rsidRPr="003E7EED" w:rsidTr="00D807C9">
        <w:trPr>
          <w:trHeight w:hRule="exact" w:val="3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2F3F" w:rsidRPr="003E7EED" w:rsidRDefault="00CE2F3F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2F3F" w:rsidRPr="003E7EED" w:rsidRDefault="00CE2F3F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>Тема 1.</w:t>
            </w:r>
            <w:r w:rsidRPr="003E7EED">
              <w:rPr>
                <w:color w:val="000000"/>
                <w:szCs w:val="28"/>
                <w:lang w:val="ru-RU"/>
              </w:rPr>
              <w:t xml:space="preserve"> Исследование однокаскадного усилителя на биполярном транзисторе по схеме ОЭ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F3F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1,14,17</w:t>
            </w:r>
          </w:p>
        </w:tc>
      </w:tr>
      <w:tr w:rsidR="00CE2F3F" w:rsidRPr="003E7EED" w:rsidTr="00D807C9">
        <w:trPr>
          <w:trHeight w:hRule="exact" w:val="3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2F3F" w:rsidRPr="003E7EED" w:rsidRDefault="00CE2F3F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2F3F" w:rsidRPr="003E7EED" w:rsidRDefault="00CE2F3F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>Тема 2.</w:t>
            </w:r>
            <w:r w:rsidRPr="003E7EED">
              <w:rPr>
                <w:color w:val="000000"/>
                <w:szCs w:val="28"/>
                <w:lang w:val="ru-RU"/>
              </w:rPr>
              <w:t xml:space="preserve"> Исследование схем выпрямителей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F3F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1,14,17</w:t>
            </w:r>
          </w:p>
        </w:tc>
      </w:tr>
      <w:tr w:rsidR="00CE2F3F" w:rsidRPr="003E7EED" w:rsidTr="00D807C9">
        <w:trPr>
          <w:trHeight w:hRule="exact" w:val="3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2F3F" w:rsidRPr="003E7EED" w:rsidRDefault="00CE2F3F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2F3F" w:rsidRPr="003E7EED" w:rsidRDefault="00CE2F3F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b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 xml:space="preserve">Тема 3. </w:t>
            </w:r>
            <w:r w:rsidRPr="003E7EED">
              <w:rPr>
                <w:color w:val="000000"/>
                <w:szCs w:val="28"/>
              </w:rPr>
              <w:t>Расчет режима покоя  однокаскадного усилителя на биполярном транзисторе по схеме ОЭ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F3F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1,11,17</w:t>
            </w:r>
          </w:p>
        </w:tc>
      </w:tr>
      <w:tr w:rsidR="00CE2F3F" w:rsidRPr="003E7EED" w:rsidTr="00D807C9">
        <w:trPr>
          <w:trHeight w:hRule="exact"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2F3F" w:rsidRPr="003E7EED" w:rsidRDefault="00CE2F3F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E2F3F" w:rsidRPr="003E7EED" w:rsidRDefault="00CE2F3F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b/>
                <w:color w:val="000000"/>
                <w:szCs w:val="28"/>
              </w:rPr>
            </w:pPr>
            <w:r w:rsidRPr="003E7EED">
              <w:rPr>
                <w:b/>
                <w:szCs w:val="28"/>
              </w:rPr>
              <w:t xml:space="preserve">Тема 4. </w:t>
            </w:r>
            <w:r w:rsidRPr="003E7EED">
              <w:rPr>
                <w:szCs w:val="28"/>
              </w:rPr>
              <w:t>Расчет схемы усилителя на биполярном транзисторе по схеме ОЭ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F3F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1,11,17</w:t>
            </w:r>
          </w:p>
        </w:tc>
      </w:tr>
      <w:tr w:rsidR="00351A77" w:rsidRPr="003E7EED" w:rsidTr="00D807C9">
        <w:trPr>
          <w:trHeight w:hRule="exact" w:val="28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Cs w:val="28"/>
              </w:rPr>
            </w:pPr>
            <w:r w:rsidRPr="003E7EED">
              <w:rPr>
                <w:b/>
                <w:szCs w:val="28"/>
              </w:rPr>
              <w:t xml:space="preserve">Самостоятельная работа </w:t>
            </w:r>
            <w:proofErr w:type="gramStart"/>
            <w:r w:rsidRPr="003E7EED">
              <w:rPr>
                <w:b/>
                <w:szCs w:val="28"/>
              </w:rPr>
              <w:t>обучающегося</w:t>
            </w:r>
            <w:proofErr w:type="gramEnd"/>
            <w:r w:rsidRPr="003E7EED">
              <w:rPr>
                <w:b/>
                <w:szCs w:val="28"/>
              </w:rPr>
              <w:t xml:space="preserve"> </w:t>
            </w:r>
            <w:r w:rsidRPr="003E7EED">
              <w:rPr>
                <w:b/>
                <w:szCs w:val="28"/>
                <w:lang w:val="kk-KZ"/>
              </w:rPr>
              <w:t>(СРО)</w:t>
            </w:r>
          </w:p>
        </w:tc>
      </w:tr>
      <w:tr w:rsidR="00432B4E" w:rsidRPr="003E7EED" w:rsidTr="006F4F1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2B4E" w:rsidRPr="003E7EED" w:rsidRDefault="00432B4E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432B4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к лабораторной работе №</w:t>
            </w:r>
            <w:r w:rsidR="006F4F1B" w:rsidRPr="003E7EED">
              <w:rPr>
                <w:color w:val="000000"/>
                <w:szCs w:val="28"/>
              </w:rPr>
              <w:t>3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14</w:t>
            </w:r>
          </w:p>
        </w:tc>
      </w:tr>
      <w:tr w:rsidR="00432B4E" w:rsidRPr="003E7EED" w:rsidTr="006F4F1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2B4E" w:rsidRPr="003E7EED" w:rsidRDefault="00432B4E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432B4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отчета лабораторной работы №</w:t>
            </w:r>
            <w:r w:rsidR="006F4F1B" w:rsidRPr="003E7EED">
              <w:rPr>
                <w:color w:val="000000"/>
                <w:szCs w:val="28"/>
              </w:rPr>
              <w:t>3</w:t>
            </w:r>
            <w:r w:rsidRPr="003E7EED">
              <w:rPr>
                <w:color w:val="000000"/>
                <w:szCs w:val="2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14</w:t>
            </w:r>
          </w:p>
        </w:tc>
      </w:tr>
      <w:tr w:rsidR="00432B4E" w:rsidRPr="003E7EED" w:rsidTr="006F4F1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2B4E" w:rsidRPr="003E7EED" w:rsidRDefault="00432B4E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432B4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к лабораторной работе №</w:t>
            </w:r>
            <w:r w:rsidR="006F4F1B" w:rsidRPr="003E7EED">
              <w:rPr>
                <w:color w:val="000000"/>
                <w:szCs w:val="28"/>
              </w:rPr>
              <w:t>4</w:t>
            </w:r>
            <w:r w:rsidRPr="003E7EED">
              <w:rPr>
                <w:color w:val="000000"/>
                <w:szCs w:val="2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14</w:t>
            </w:r>
          </w:p>
        </w:tc>
      </w:tr>
      <w:tr w:rsidR="00432B4E" w:rsidRPr="003E7EED" w:rsidTr="006F4F1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2B4E" w:rsidRPr="003E7EED" w:rsidRDefault="00432B4E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432B4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отчета лабораторной работы №</w:t>
            </w:r>
            <w:r w:rsidR="006F4F1B" w:rsidRPr="003E7EED">
              <w:rPr>
                <w:color w:val="000000"/>
                <w:szCs w:val="28"/>
              </w:rPr>
              <w:t>4</w:t>
            </w:r>
            <w:r w:rsidRPr="003E7EED">
              <w:rPr>
                <w:color w:val="000000"/>
                <w:szCs w:val="2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14</w:t>
            </w:r>
          </w:p>
        </w:tc>
      </w:tr>
      <w:tr w:rsidR="00432B4E" w:rsidRPr="003E7EED" w:rsidTr="006F4F1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2B4E" w:rsidRPr="003E7EED" w:rsidRDefault="00432B4E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432B4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Расчет и построение графиков в практической работе №</w:t>
            </w:r>
            <w:r w:rsidR="006F4F1B" w:rsidRPr="003E7EED">
              <w:rPr>
                <w:color w:val="000000"/>
                <w:szCs w:val="28"/>
              </w:rPr>
              <w:t>3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11</w:t>
            </w:r>
          </w:p>
        </w:tc>
      </w:tr>
      <w:tr w:rsidR="00432B4E" w:rsidRPr="003E7EED" w:rsidTr="006F4F1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2B4E" w:rsidRPr="003E7EED" w:rsidRDefault="00432B4E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432B4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отчета практической работы №</w:t>
            </w:r>
            <w:r w:rsidR="006F4F1B" w:rsidRPr="003E7EED">
              <w:rPr>
                <w:color w:val="000000"/>
                <w:szCs w:val="28"/>
              </w:rPr>
              <w:t>3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11</w:t>
            </w:r>
          </w:p>
        </w:tc>
      </w:tr>
      <w:tr w:rsidR="00432B4E" w:rsidRPr="003E7EED" w:rsidTr="006F4F1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2B4E" w:rsidRPr="003E7EED" w:rsidRDefault="00432B4E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432B4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Расчет и построение графиков в практической работе №</w:t>
            </w:r>
            <w:r w:rsidR="006F4F1B" w:rsidRPr="003E7EED">
              <w:rPr>
                <w:color w:val="000000"/>
                <w:szCs w:val="28"/>
              </w:rPr>
              <w:t>4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11</w:t>
            </w:r>
          </w:p>
        </w:tc>
      </w:tr>
      <w:tr w:rsidR="00432B4E" w:rsidRPr="003E7EED" w:rsidTr="006F4F1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2B4E" w:rsidRPr="003E7EED" w:rsidRDefault="00432B4E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432B4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отчета практической работы №</w:t>
            </w:r>
            <w:r w:rsidR="006F4F1B" w:rsidRPr="003E7EED">
              <w:rPr>
                <w:color w:val="000000"/>
                <w:szCs w:val="28"/>
              </w:rPr>
              <w:t>4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B4E" w:rsidRPr="003E7EED" w:rsidRDefault="0057688B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11</w:t>
            </w:r>
          </w:p>
        </w:tc>
      </w:tr>
      <w:tr w:rsidR="00351A77" w:rsidRPr="003E7EED" w:rsidTr="00D807C9">
        <w:trPr>
          <w:trHeight w:hRule="exact"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BF0672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Итого по модулю 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432B4E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1,5</w:t>
            </w:r>
          </w:p>
        </w:tc>
      </w:tr>
      <w:tr w:rsidR="00351A77" w:rsidRPr="003E7EED" w:rsidTr="00D807C9">
        <w:trPr>
          <w:trHeight w:hRule="exact"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Итого по дисциплине, кредит РК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1A77" w:rsidRPr="003E7EED" w:rsidRDefault="00351A77" w:rsidP="003E7EED">
            <w:pPr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A77" w:rsidRPr="003E7EED" w:rsidRDefault="00432B4E" w:rsidP="003E7EE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>3</w:t>
            </w:r>
          </w:p>
        </w:tc>
      </w:tr>
    </w:tbl>
    <w:p w:rsidR="00AE7D53" w:rsidRPr="003E7EED" w:rsidRDefault="00AE7D53" w:rsidP="003E7EED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AE7D53" w:rsidRPr="003E7EED" w:rsidRDefault="00AE7D53" w:rsidP="003E7EED">
      <w:pPr>
        <w:pStyle w:val="Style2"/>
        <w:widowControl/>
        <w:spacing w:line="240" w:lineRule="auto"/>
        <w:ind w:firstLine="0"/>
        <w:jc w:val="center"/>
        <w:rPr>
          <w:b/>
          <w:sz w:val="28"/>
          <w:szCs w:val="28"/>
          <w:vertAlign w:val="superscript"/>
        </w:rPr>
      </w:pPr>
      <w:r w:rsidRPr="003E7EED">
        <w:rPr>
          <w:b/>
          <w:sz w:val="28"/>
          <w:szCs w:val="28"/>
        </w:rPr>
        <w:t>2.2 Задания для самостоятельной работы (СРОП, СРО)</w:t>
      </w:r>
    </w:p>
    <w:p w:rsidR="00AE395F" w:rsidRPr="003E7EED" w:rsidRDefault="00AE7D53" w:rsidP="003E7EED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3E7EED">
        <w:rPr>
          <w:b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3"/>
        <w:gridCol w:w="2419"/>
        <w:gridCol w:w="2611"/>
        <w:gridCol w:w="1328"/>
        <w:gridCol w:w="983"/>
      </w:tblGrid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3E7EED" w:rsidRDefault="00AE7D53" w:rsidP="003E7EED">
            <w:pPr>
              <w:jc w:val="center"/>
              <w:rPr>
                <w:b/>
                <w:color w:val="000000"/>
                <w:szCs w:val="28"/>
                <w:lang w:val="kk-KZ"/>
              </w:rPr>
            </w:pPr>
            <w:r w:rsidRPr="003E7EED">
              <w:rPr>
                <w:b/>
                <w:color w:val="000000"/>
                <w:szCs w:val="28"/>
                <w:lang w:val="kk-KZ"/>
              </w:rPr>
              <w:t>Тема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3E7EED" w:rsidRDefault="00AE7D53" w:rsidP="003E7EED">
            <w:pPr>
              <w:jc w:val="center"/>
              <w:rPr>
                <w:b/>
                <w:color w:val="000000"/>
                <w:szCs w:val="28"/>
                <w:lang w:val="kk-KZ"/>
              </w:rPr>
            </w:pPr>
            <w:r w:rsidRPr="003E7EED">
              <w:rPr>
                <w:b/>
                <w:color w:val="000000"/>
                <w:szCs w:val="28"/>
                <w:lang w:val="kk-KZ"/>
              </w:rPr>
              <w:t>Цель и содержание задания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3E7EED" w:rsidRDefault="00AE7D53" w:rsidP="003E7EED">
            <w:pPr>
              <w:jc w:val="center"/>
              <w:rPr>
                <w:b/>
                <w:color w:val="000000"/>
                <w:szCs w:val="28"/>
                <w:lang w:val="kk-KZ"/>
              </w:rPr>
            </w:pPr>
            <w:r w:rsidRPr="003E7EED">
              <w:rPr>
                <w:b/>
                <w:color w:val="000000"/>
                <w:szCs w:val="28"/>
                <w:lang w:val="kk-KZ"/>
              </w:rPr>
              <w:t>Продолжительность выполнения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3E7EED" w:rsidRDefault="00AE7D53" w:rsidP="003E7EED">
            <w:pPr>
              <w:jc w:val="center"/>
              <w:rPr>
                <w:b/>
                <w:color w:val="000000"/>
                <w:szCs w:val="28"/>
                <w:lang w:val="kk-KZ"/>
              </w:rPr>
            </w:pPr>
            <w:r w:rsidRPr="003E7EED">
              <w:rPr>
                <w:b/>
                <w:color w:val="000000"/>
                <w:szCs w:val="28"/>
                <w:lang w:val="kk-KZ"/>
              </w:rPr>
              <w:t>Форма контроля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3E7EED" w:rsidRDefault="00AE7D53" w:rsidP="003E7EED">
            <w:pPr>
              <w:jc w:val="center"/>
              <w:rPr>
                <w:b/>
                <w:color w:val="000000"/>
                <w:szCs w:val="28"/>
                <w:lang w:val="kk-KZ"/>
              </w:rPr>
            </w:pPr>
            <w:r w:rsidRPr="003E7EED">
              <w:rPr>
                <w:b/>
                <w:color w:val="000000"/>
                <w:szCs w:val="28"/>
                <w:lang w:val="kk-KZ"/>
              </w:rPr>
              <w:t>Срок сдачи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668" w:rsidRPr="003E7EED" w:rsidRDefault="003E3668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668" w:rsidRPr="003E7EED" w:rsidRDefault="003E3668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668" w:rsidRPr="003E7EED" w:rsidRDefault="003E3668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668" w:rsidRPr="003E7EED" w:rsidRDefault="003E3668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668" w:rsidRPr="003E7EED" w:rsidRDefault="003E3668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5</w:t>
            </w:r>
          </w:p>
        </w:tc>
      </w:tr>
      <w:tr w:rsidR="009D6006" w:rsidRPr="003E7EED" w:rsidTr="006F4F1B"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006" w:rsidRPr="003E7EED" w:rsidRDefault="009D6006" w:rsidP="003E7EED">
            <w:pPr>
              <w:jc w:val="center"/>
              <w:rPr>
                <w:b/>
                <w:color w:val="000000"/>
                <w:szCs w:val="28"/>
                <w:lang w:val="kk-KZ"/>
              </w:rPr>
            </w:pPr>
            <w:r w:rsidRPr="003E7EED">
              <w:rPr>
                <w:b/>
                <w:color w:val="000000"/>
                <w:szCs w:val="28"/>
                <w:lang w:val="kk-KZ"/>
              </w:rPr>
              <w:t xml:space="preserve">Модуль 1 </w:t>
            </w:r>
          </w:p>
        </w:tc>
      </w:tr>
      <w:tr w:rsidR="009D6006" w:rsidRPr="003E7EED" w:rsidTr="006F4F1B"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C23" w:rsidRPr="003E7EED" w:rsidRDefault="007C2C23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 xml:space="preserve">Самостоятельная работа </w:t>
            </w:r>
            <w:proofErr w:type="gramStart"/>
            <w:r w:rsidRPr="003E7EED">
              <w:rPr>
                <w:b/>
                <w:szCs w:val="28"/>
              </w:rPr>
              <w:t>обучающегося</w:t>
            </w:r>
            <w:proofErr w:type="gramEnd"/>
            <w:r w:rsidRPr="003E7EED">
              <w:rPr>
                <w:b/>
                <w:szCs w:val="28"/>
              </w:rPr>
              <w:t xml:space="preserve"> под руководством</w:t>
            </w:r>
          </w:p>
          <w:p w:rsidR="009D6006" w:rsidRPr="003E7EED" w:rsidRDefault="007C2C23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b/>
                <w:szCs w:val="28"/>
              </w:rPr>
              <w:t xml:space="preserve">преподавателя </w:t>
            </w:r>
            <w:r w:rsidRPr="003E7EED">
              <w:rPr>
                <w:b/>
                <w:szCs w:val="28"/>
                <w:lang w:val="kk-KZ"/>
              </w:rPr>
              <w:t>(СРОП)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</w:rPr>
              <w:t xml:space="preserve">Тема </w:t>
            </w:r>
            <w:r w:rsidRPr="003E7EED">
              <w:rPr>
                <w:b/>
                <w:color w:val="000000"/>
                <w:szCs w:val="28"/>
                <w:lang w:val="ru-RU"/>
              </w:rPr>
              <w:t>1</w:t>
            </w:r>
            <w:r w:rsidRPr="003E7EED">
              <w:rPr>
                <w:b/>
                <w:color w:val="000000"/>
                <w:szCs w:val="28"/>
              </w:rPr>
              <w:t>.</w:t>
            </w:r>
            <w:r w:rsidRPr="003E7EED">
              <w:rPr>
                <w:color w:val="000000"/>
                <w:szCs w:val="28"/>
              </w:rPr>
              <w:t xml:space="preserve"> </w:t>
            </w:r>
            <w:r w:rsidRPr="003E7EED">
              <w:rPr>
                <w:color w:val="000000"/>
                <w:szCs w:val="28"/>
                <w:lang w:val="ru-RU"/>
              </w:rPr>
              <w:t>Полупроводниковые диоды: снятие ВАХ диода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szCs w:val="28"/>
                <w:highlight w:val="yellow"/>
              </w:rPr>
            </w:pPr>
            <w:r w:rsidRPr="003E7EED">
              <w:rPr>
                <w:color w:val="000000"/>
                <w:szCs w:val="28"/>
                <w:lang w:val="kk-KZ"/>
              </w:rPr>
              <w:t xml:space="preserve">Приобрести </w:t>
            </w:r>
            <w:r w:rsidR="00FC270A" w:rsidRPr="003E7EED">
              <w:rPr>
                <w:color w:val="000000"/>
                <w:szCs w:val="28"/>
                <w:lang w:val="kk-KZ"/>
              </w:rPr>
              <w:t xml:space="preserve">навыки </w:t>
            </w:r>
            <w:r w:rsidRPr="003E7EED">
              <w:rPr>
                <w:color w:val="000000"/>
                <w:szCs w:val="28"/>
                <w:lang w:val="kk-KZ"/>
              </w:rPr>
              <w:t>лабораторных исследований, анализ лабораторных исследований.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3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Конец 3</w:t>
            </w:r>
          </w:p>
          <w:p w:rsidR="00966C4F" w:rsidRPr="003E7EED" w:rsidRDefault="00966C4F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>Тема 2.</w:t>
            </w:r>
            <w:r w:rsidRPr="003E7EED">
              <w:rPr>
                <w:color w:val="000000"/>
                <w:szCs w:val="28"/>
                <w:lang w:val="ru-RU"/>
              </w:rPr>
              <w:t xml:space="preserve"> Биполярные транзисторы: снятие статических </w:t>
            </w:r>
            <w:r w:rsidRPr="003E7EED">
              <w:rPr>
                <w:color w:val="000000"/>
                <w:szCs w:val="28"/>
                <w:lang w:val="ru-RU"/>
              </w:rPr>
              <w:lastRenderedPageBreak/>
              <w:t>характеристик транзистора по схеме ОЭ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szCs w:val="28"/>
                <w:highlight w:val="yellow"/>
              </w:rPr>
            </w:pPr>
            <w:r w:rsidRPr="003E7EED">
              <w:rPr>
                <w:color w:val="000000"/>
                <w:szCs w:val="28"/>
                <w:lang w:val="kk-KZ"/>
              </w:rPr>
              <w:lastRenderedPageBreak/>
              <w:t xml:space="preserve">Приобрести </w:t>
            </w:r>
            <w:r w:rsidR="00FC270A" w:rsidRPr="003E7EED">
              <w:rPr>
                <w:color w:val="000000"/>
                <w:szCs w:val="28"/>
                <w:lang w:val="kk-KZ"/>
              </w:rPr>
              <w:t xml:space="preserve">навыки </w:t>
            </w:r>
            <w:r w:rsidRPr="003E7EED">
              <w:rPr>
                <w:color w:val="000000"/>
                <w:szCs w:val="28"/>
                <w:lang w:val="kk-KZ"/>
              </w:rPr>
              <w:t xml:space="preserve">лабораторных исследований, анализ </w:t>
            </w:r>
            <w:r w:rsidRPr="003E7EED">
              <w:rPr>
                <w:color w:val="000000"/>
                <w:szCs w:val="28"/>
                <w:lang w:val="kk-KZ"/>
              </w:rPr>
              <w:lastRenderedPageBreak/>
              <w:t>лабораторных исследований.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lastRenderedPageBreak/>
              <w:t>3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Конец 7</w:t>
            </w:r>
          </w:p>
          <w:p w:rsidR="00966C4F" w:rsidRPr="003E7EED" w:rsidRDefault="00966C4F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недели</w:t>
            </w:r>
          </w:p>
        </w:tc>
      </w:tr>
      <w:tr w:rsidR="007A7D9E" w:rsidRPr="003E7EED" w:rsidTr="006F4F1B">
        <w:trPr>
          <w:trHeight w:val="92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</w:rPr>
              <w:lastRenderedPageBreak/>
              <w:t xml:space="preserve">Тема </w:t>
            </w:r>
            <w:r w:rsidRPr="003E7EED">
              <w:rPr>
                <w:b/>
                <w:color w:val="000000"/>
                <w:szCs w:val="28"/>
                <w:lang w:val="ru-RU"/>
              </w:rPr>
              <w:t>3</w:t>
            </w:r>
            <w:r w:rsidRPr="003E7EED">
              <w:rPr>
                <w:b/>
                <w:color w:val="000000"/>
                <w:szCs w:val="28"/>
              </w:rPr>
              <w:t>.</w:t>
            </w:r>
            <w:r w:rsidRPr="003E7EED">
              <w:rPr>
                <w:color w:val="000000"/>
                <w:szCs w:val="28"/>
              </w:rPr>
              <w:t xml:space="preserve"> </w:t>
            </w:r>
            <w:r w:rsidRPr="003E7EED">
              <w:rPr>
                <w:color w:val="000000"/>
                <w:szCs w:val="28"/>
                <w:lang w:val="ru-RU"/>
              </w:rPr>
              <w:t xml:space="preserve">Полупроводниковые диоды: построение </w:t>
            </w:r>
            <w:proofErr w:type="gramStart"/>
            <w:r w:rsidRPr="003E7EED">
              <w:rPr>
                <w:color w:val="000000"/>
                <w:szCs w:val="28"/>
                <w:lang w:val="ru-RU"/>
              </w:rPr>
              <w:t>теоретической</w:t>
            </w:r>
            <w:proofErr w:type="gramEnd"/>
            <w:r w:rsidRPr="003E7EED">
              <w:rPr>
                <w:color w:val="000000"/>
                <w:szCs w:val="28"/>
                <w:lang w:val="ru-RU"/>
              </w:rPr>
              <w:t xml:space="preserve"> ВАХ диода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расчета, оформления расчетов.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6F4F1B" w:rsidP="003E7EED">
            <w:pPr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5</w:t>
            </w:r>
            <w:r w:rsidR="00966C4F" w:rsidRPr="003E7EED">
              <w:rPr>
                <w:color w:val="000000"/>
                <w:szCs w:val="28"/>
                <w:lang w:val="kk-KZ"/>
              </w:rPr>
              <w:t xml:space="preserve"> недель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Конец 3</w:t>
            </w:r>
          </w:p>
          <w:p w:rsidR="00966C4F" w:rsidRPr="003E7EED" w:rsidRDefault="00966C4F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недели</w:t>
            </w:r>
          </w:p>
        </w:tc>
      </w:tr>
      <w:tr w:rsidR="00817956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  <w:lang w:val="ru-RU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>Тема 4.</w:t>
            </w:r>
            <w:r w:rsidRPr="003E7EED">
              <w:rPr>
                <w:color w:val="000000"/>
                <w:szCs w:val="28"/>
                <w:lang w:val="ru-RU"/>
              </w:rPr>
              <w:t xml:space="preserve"> Биполярные транзисторы: определение </w:t>
            </w:r>
            <w:r w:rsidRPr="003E7EED">
              <w:rPr>
                <w:color w:val="000000"/>
                <w:szCs w:val="28"/>
                <w:lang w:val="en-US"/>
              </w:rPr>
              <w:t>h</w:t>
            </w:r>
            <w:r w:rsidRPr="003E7EED">
              <w:rPr>
                <w:color w:val="000000"/>
                <w:szCs w:val="28"/>
                <w:lang w:val="ru-RU"/>
              </w:rPr>
              <w:t>-параметров на статических характеристиках транзистора по схеме ОЭ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расчета, оформления расчетов.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6F4F1B" w:rsidP="003E7EED">
            <w:pPr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7</w:t>
            </w:r>
            <w:r w:rsidR="00966C4F" w:rsidRPr="003E7EED">
              <w:rPr>
                <w:color w:val="000000"/>
                <w:szCs w:val="28"/>
                <w:lang w:val="kk-KZ"/>
              </w:rPr>
              <w:t xml:space="preserve"> недель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Конец 7</w:t>
            </w:r>
          </w:p>
          <w:p w:rsidR="00966C4F" w:rsidRPr="003E7EED" w:rsidRDefault="00966C4F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недели</w:t>
            </w:r>
          </w:p>
        </w:tc>
      </w:tr>
      <w:tr w:rsidR="00990280" w:rsidRPr="003E7EED" w:rsidTr="006F4F1B"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80" w:rsidRPr="003E7EED" w:rsidRDefault="00990280" w:rsidP="003E7EED">
            <w:pPr>
              <w:jc w:val="center"/>
              <w:rPr>
                <w:b/>
                <w:color w:val="000000"/>
                <w:szCs w:val="28"/>
                <w:lang w:val="kk-KZ"/>
              </w:rPr>
            </w:pPr>
            <w:r w:rsidRPr="003E7EED">
              <w:rPr>
                <w:b/>
                <w:szCs w:val="28"/>
              </w:rPr>
              <w:t xml:space="preserve">Самостоятельная работа </w:t>
            </w:r>
            <w:proofErr w:type="gramStart"/>
            <w:r w:rsidRPr="003E7EED">
              <w:rPr>
                <w:b/>
                <w:szCs w:val="28"/>
              </w:rPr>
              <w:t>обучающегося</w:t>
            </w:r>
            <w:proofErr w:type="gramEnd"/>
            <w:r w:rsidRPr="003E7EED">
              <w:rPr>
                <w:b/>
                <w:szCs w:val="28"/>
              </w:rPr>
              <w:t xml:space="preserve"> </w:t>
            </w:r>
            <w:r w:rsidRPr="003E7EED">
              <w:rPr>
                <w:b/>
                <w:szCs w:val="28"/>
                <w:lang w:val="kk-KZ"/>
              </w:rPr>
              <w:t>(СРО)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к лабораторной работе №1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лабораторных исследований, анализ лабораторных исследований.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FE1F62" w:rsidP="003E7EED">
            <w:pPr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3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rPr>
                <w:color w:val="000000"/>
                <w:szCs w:val="28"/>
                <w:lang w:val="kk-KZ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Конец 3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 xml:space="preserve">Подготовка отчета лабораторной работы №1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лабораторных исследований, анализ лабораторных исследований.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FE1F62" w:rsidP="003E7EED">
            <w:pPr>
              <w:rPr>
                <w:szCs w:val="28"/>
              </w:rPr>
            </w:pPr>
            <w:r w:rsidRPr="003E7EED">
              <w:rPr>
                <w:szCs w:val="28"/>
              </w:rPr>
              <w:t>4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FE1F62" w:rsidP="003E7EED">
            <w:pPr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Конец 4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 xml:space="preserve">Подготовка к лабораторной работе №2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лабораторных исследований, анализ лабораторных исследований.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FE1F62" w:rsidP="003E7EED">
            <w:pPr>
              <w:rPr>
                <w:szCs w:val="28"/>
              </w:rPr>
            </w:pPr>
            <w:r w:rsidRPr="003E7EED">
              <w:rPr>
                <w:szCs w:val="28"/>
              </w:rPr>
              <w:t>2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Конец 5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 xml:space="preserve">Подготовка отчета лабораторной работы №2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 xml:space="preserve">Приобрести навыки лабораторных </w:t>
            </w:r>
            <w:r w:rsidRPr="003E7EED">
              <w:rPr>
                <w:color w:val="000000"/>
                <w:szCs w:val="28"/>
                <w:lang w:val="kk-KZ"/>
              </w:rPr>
              <w:lastRenderedPageBreak/>
              <w:t>исследований, анализ лабораторных исследований.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FE1F62" w:rsidP="003E7EED">
            <w:pPr>
              <w:rPr>
                <w:szCs w:val="28"/>
              </w:rPr>
            </w:pPr>
            <w:r w:rsidRPr="003E7EED">
              <w:rPr>
                <w:szCs w:val="28"/>
              </w:rPr>
              <w:lastRenderedPageBreak/>
              <w:t>2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FE1F62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Конец 6 недел</w:t>
            </w:r>
            <w:r w:rsidRPr="003E7EED">
              <w:rPr>
                <w:szCs w:val="28"/>
              </w:rPr>
              <w:lastRenderedPageBreak/>
              <w:t>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lastRenderedPageBreak/>
              <w:t>Расчет и построение графиков в практической работе №1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расчета и анализа схем, оформления расчетов и графиков.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FE1F62" w:rsidP="003E7EED">
            <w:pPr>
              <w:rPr>
                <w:szCs w:val="28"/>
              </w:rPr>
            </w:pPr>
            <w:r w:rsidRPr="003E7EED">
              <w:rPr>
                <w:szCs w:val="28"/>
              </w:rPr>
              <w:t>2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Конец 2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отчета практической работы №1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расчета и анализа схем, оформления расчетов и графиков.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FE1F62" w:rsidP="003E7EED">
            <w:pPr>
              <w:rPr>
                <w:szCs w:val="28"/>
              </w:rPr>
            </w:pPr>
            <w:r w:rsidRPr="003E7EED">
              <w:rPr>
                <w:szCs w:val="28"/>
              </w:rPr>
              <w:t>3</w:t>
            </w:r>
            <w:r w:rsidRPr="003E7EED">
              <w:rPr>
                <w:szCs w:val="28"/>
              </w:rPr>
              <w:t xml:space="preserve">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FE1F62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Конец 3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Расчет и построение графиков в практической работе №2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расчета и анализа схем, оформления расчетов и графиков.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FE1F62" w:rsidP="003E7EED">
            <w:pPr>
              <w:rPr>
                <w:szCs w:val="28"/>
              </w:rPr>
            </w:pPr>
            <w:r w:rsidRPr="003E7EED">
              <w:rPr>
                <w:szCs w:val="28"/>
              </w:rPr>
              <w:t>1 неделя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rPr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Конец 4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отчета практической работы №2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расчета и анализа схем, оформления расчетов и графиков.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FE1F62" w:rsidP="003E7EED">
            <w:pPr>
              <w:rPr>
                <w:szCs w:val="28"/>
              </w:rPr>
            </w:pPr>
            <w:r w:rsidRPr="003E7EED">
              <w:rPr>
                <w:szCs w:val="28"/>
              </w:rPr>
              <w:t>2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FE1F62" w:rsidP="003E7EED">
            <w:pPr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szCs w:val="28"/>
              </w:rPr>
              <w:t>Конец 5 недели</w:t>
            </w:r>
          </w:p>
        </w:tc>
      </w:tr>
      <w:tr w:rsidR="00FE1F62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F62" w:rsidRPr="003E7EED" w:rsidRDefault="00FE1F62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к рубежному тестированию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F62" w:rsidRPr="003E7EED" w:rsidRDefault="00FE1F62" w:rsidP="003E7EED">
            <w:pPr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Закрепление теоретических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F62" w:rsidRPr="003E7EED" w:rsidRDefault="00FE1F62" w:rsidP="003E7EED">
            <w:pPr>
              <w:rPr>
                <w:szCs w:val="28"/>
              </w:rPr>
            </w:pPr>
            <w:r w:rsidRPr="003E7EED">
              <w:rPr>
                <w:szCs w:val="28"/>
              </w:rPr>
              <w:t>7 недель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F62" w:rsidRPr="003E7EED" w:rsidRDefault="00FE1F62" w:rsidP="003E7EED">
            <w:pPr>
              <w:rPr>
                <w:szCs w:val="28"/>
                <w:highlight w:val="yellow"/>
              </w:rPr>
            </w:pPr>
            <w:r w:rsidRPr="003E7EED">
              <w:rPr>
                <w:szCs w:val="28"/>
              </w:rPr>
              <w:t>Тест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F62" w:rsidRPr="003E7EED" w:rsidRDefault="00FE1F62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Конец 7 недели</w:t>
            </w:r>
          </w:p>
        </w:tc>
      </w:tr>
      <w:tr w:rsidR="00990280" w:rsidRPr="003E7EED" w:rsidTr="006F4F1B"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DE0" w:rsidRPr="003E7EED" w:rsidRDefault="00990280" w:rsidP="003E7EED">
            <w:pPr>
              <w:jc w:val="center"/>
              <w:rPr>
                <w:b/>
                <w:color w:val="000000"/>
                <w:szCs w:val="28"/>
                <w:lang w:val="kk-KZ"/>
              </w:rPr>
            </w:pPr>
            <w:r w:rsidRPr="003E7EED">
              <w:rPr>
                <w:b/>
                <w:color w:val="000000"/>
                <w:szCs w:val="28"/>
                <w:lang w:val="kk-KZ"/>
              </w:rPr>
              <w:t xml:space="preserve">Модуль 2 </w:t>
            </w:r>
          </w:p>
        </w:tc>
      </w:tr>
      <w:tr w:rsidR="00990280" w:rsidRPr="003E7EED" w:rsidTr="006F4F1B"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80" w:rsidRPr="003E7EED" w:rsidRDefault="00990280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Cs w:val="28"/>
              </w:rPr>
            </w:pPr>
            <w:r w:rsidRPr="003E7EED">
              <w:rPr>
                <w:b/>
                <w:szCs w:val="28"/>
              </w:rPr>
              <w:t xml:space="preserve">Самостоятельная работа </w:t>
            </w:r>
            <w:proofErr w:type="gramStart"/>
            <w:r w:rsidRPr="003E7EED">
              <w:rPr>
                <w:b/>
                <w:szCs w:val="28"/>
              </w:rPr>
              <w:t>обучающегося</w:t>
            </w:r>
            <w:proofErr w:type="gramEnd"/>
            <w:r w:rsidRPr="003E7EED">
              <w:rPr>
                <w:b/>
                <w:szCs w:val="28"/>
              </w:rPr>
              <w:t xml:space="preserve"> под руководством</w:t>
            </w:r>
          </w:p>
          <w:p w:rsidR="00990280" w:rsidRPr="003E7EED" w:rsidRDefault="00990280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b/>
                <w:szCs w:val="28"/>
              </w:rPr>
              <w:t xml:space="preserve">преподавателя </w:t>
            </w:r>
            <w:r w:rsidRPr="003E7EED">
              <w:rPr>
                <w:b/>
                <w:szCs w:val="28"/>
                <w:lang w:val="kk-KZ"/>
              </w:rPr>
              <w:t>(СРОП)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0D0" w:rsidRPr="003E7EED" w:rsidRDefault="007930D0" w:rsidP="003E7EED">
            <w:pPr>
              <w:pStyle w:val="21"/>
              <w:tabs>
                <w:tab w:val="num" w:pos="720"/>
              </w:tabs>
              <w:ind w:firstLine="0"/>
              <w:jc w:val="center"/>
              <w:rPr>
                <w:szCs w:val="28"/>
                <w:lang w:val="ru-RU"/>
              </w:rPr>
            </w:pPr>
            <w:r w:rsidRPr="003E7EED">
              <w:rPr>
                <w:szCs w:val="28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0D0" w:rsidRPr="003E7EED" w:rsidRDefault="007930D0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0D0" w:rsidRPr="003E7EED" w:rsidRDefault="007930D0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0D0" w:rsidRPr="003E7EED" w:rsidRDefault="007930D0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0D0" w:rsidRPr="003E7EED" w:rsidRDefault="007930D0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5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t>Тема 1.</w:t>
            </w:r>
            <w:r w:rsidRPr="003E7EED">
              <w:rPr>
                <w:color w:val="000000"/>
                <w:szCs w:val="28"/>
                <w:lang w:val="ru-RU"/>
              </w:rPr>
              <w:t xml:space="preserve"> Исследование однокаскадного усилителя на биполярном транзисторе по схеме ОЭ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 xml:space="preserve">Приобрести </w:t>
            </w:r>
            <w:r w:rsidR="00FC270A" w:rsidRPr="003E7EED">
              <w:rPr>
                <w:color w:val="000000"/>
                <w:szCs w:val="28"/>
                <w:lang w:val="kk-KZ"/>
              </w:rPr>
              <w:t xml:space="preserve">навыки </w:t>
            </w:r>
            <w:r w:rsidRPr="003E7EED">
              <w:rPr>
                <w:color w:val="000000"/>
                <w:szCs w:val="28"/>
                <w:lang w:val="kk-KZ"/>
              </w:rPr>
              <w:t>лабораторных исследований, анализ лабораторных исследований.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3 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6F4F1B" w:rsidP="003E7EED">
            <w:pPr>
              <w:jc w:val="center"/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 xml:space="preserve">Конец </w:t>
            </w:r>
            <w:r w:rsidR="006F4F1B" w:rsidRPr="003E7EED">
              <w:rPr>
                <w:color w:val="000000"/>
                <w:szCs w:val="28"/>
                <w:lang w:val="kk-KZ"/>
              </w:rPr>
              <w:t>11</w:t>
            </w:r>
            <w:r w:rsidRPr="003E7EED">
              <w:rPr>
                <w:color w:val="000000"/>
                <w:szCs w:val="28"/>
                <w:lang w:val="kk-KZ"/>
              </w:rPr>
              <w:t xml:space="preserve">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  <w:lang w:val="ru-RU"/>
              </w:rPr>
              <w:lastRenderedPageBreak/>
              <w:t>Тема 2.</w:t>
            </w:r>
            <w:r w:rsidRPr="003E7EED">
              <w:rPr>
                <w:color w:val="000000"/>
                <w:szCs w:val="28"/>
                <w:lang w:val="ru-RU"/>
              </w:rPr>
              <w:t xml:space="preserve"> Исследование схем выпрямителей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 xml:space="preserve">Приобрести </w:t>
            </w:r>
            <w:r w:rsidR="00FC270A" w:rsidRPr="003E7EED">
              <w:rPr>
                <w:color w:val="000000"/>
                <w:szCs w:val="28"/>
                <w:lang w:val="kk-KZ"/>
              </w:rPr>
              <w:t xml:space="preserve">навыки </w:t>
            </w:r>
            <w:r w:rsidRPr="003E7EED">
              <w:rPr>
                <w:color w:val="000000"/>
                <w:szCs w:val="28"/>
                <w:lang w:val="kk-KZ"/>
              </w:rPr>
              <w:t>лабораторных исследований, анализ лабораторных исследований.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3 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6F4F1B" w:rsidP="003E7EED">
            <w:pPr>
              <w:jc w:val="center"/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jc w:val="center"/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 xml:space="preserve">Конец </w:t>
            </w:r>
            <w:r w:rsidR="006F4F1B" w:rsidRPr="003E7EED">
              <w:rPr>
                <w:color w:val="000000"/>
                <w:szCs w:val="28"/>
                <w:lang w:val="kk-KZ"/>
              </w:rPr>
              <w:t>15</w:t>
            </w:r>
            <w:r w:rsidRPr="003E7EED">
              <w:rPr>
                <w:color w:val="000000"/>
                <w:szCs w:val="28"/>
                <w:lang w:val="kk-KZ"/>
              </w:rPr>
              <w:t xml:space="preserve">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b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 xml:space="preserve">Тема 3. </w:t>
            </w:r>
            <w:r w:rsidRPr="003E7EED">
              <w:rPr>
                <w:color w:val="000000"/>
                <w:szCs w:val="28"/>
              </w:rPr>
              <w:t>Расчет режима покоя  однокаскадного усилителя на биполярном транзисторе по схеме ОЭ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расчета</w:t>
            </w:r>
            <w:r w:rsidR="002C07FB" w:rsidRPr="003E7EED">
              <w:rPr>
                <w:color w:val="000000"/>
                <w:szCs w:val="28"/>
                <w:lang w:val="kk-KZ"/>
              </w:rPr>
              <w:t xml:space="preserve"> и анализа схем</w:t>
            </w:r>
            <w:r w:rsidRPr="003E7EED">
              <w:rPr>
                <w:color w:val="000000"/>
                <w:szCs w:val="28"/>
                <w:lang w:val="kk-KZ"/>
              </w:rPr>
              <w:t>, оформления расчетов</w:t>
            </w:r>
            <w:r w:rsidR="002C07FB" w:rsidRPr="003E7EED">
              <w:rPr>
                <w:color w:val="000000"/>
                <w:szCs w:val="28"/>
                <w:lang w:val="kk-KZ"/>
              </w:rPr>
              <w:t xml:space="preserve"> и графиков</w:t>
            </w:r>
            <w:r w:rsidRPr="003E7EED">
              <w:rPr>
                <w:color w:val="000000"/>
                <w:szCs w:val="28"/>
                <w:lang w:val="kk-KZ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6F4F1B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2</w:t>
            </w:r>
            <w:r w:rsidR="00966C4F" w:rsidRPr="003E7EED">
              <w:rPr>
                <w:color w:val="000000"/>
                <w:szCs w:val="28"/>
                <w:lang w:val="kk-KZ"/>
              </w:rPr>
              <w:t xml:space="preserve">  недел</w:t>
            </w:r>
            <w:r w:rsidRPr="003E7EED">
              <w:rPr>
                <w:color w:val="000000"/>
                <w:szCs w:val="28"/>
                <w:lang w:val="kk-KZ"/>
              </w:rPr>
              <w:t>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6F4F1B" w:rsidP="003E7EED">
            <w:pPr>
              <w:jc w:val="center"/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jc w:val="center"/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 xml:space="preserve">Конец </w:t>
            </w:r>
            <w:r w:rsidR="006F4F1B" w:rsidRPr="003E7EED">
              <w:rPr>
                <w:color w:val="000000"/>
                <w:szCs w:val="28"/>
                <w:lang w:val="kk-KZ"/>
              </w:rPr>
              <w:t>11</w:t>
            </w:r>
            <w:r w:rsidRPr="003E7EED">
              <w:rPr>
                <w:color w:val="000000"/>
                <w:szCs w:val="28"/>
                <w:lang w:val="kk-KZ"/>
              </w:rPr>
              <w:t xml:space="preserve">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b/>
                <w:color w:val="000000"/>
                <w:szCs w:val="28"/>
              </w:rPr>
            </w:pPr>
            <w:r w:rsidRPr="003E7EED">
              <w:rPr>
                <w:b/>
                <w:szCs w:val="28"/>
              </w:rPr>
              <w:t xml:space="preserve">Тема 4. </w:t>
            </w:r>
            <w:r w:rsidRPr="003E7EED">
              <w:rPr>
                <w:szCs w:val="28"/>
              </w:rPr>
              <w:t>Расчет схемы усилителя на биполярном транзисторе по схеме ОЭ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расчета, оформления расчетов.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6F4F1B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5</w:t>
            </w:r>
            <w:r w:rsidR="00966C4F" w:rsidRPr="003E7EED">
              <w:rPr>
                <w:color w:val="000000"/>
                <w:szCs w:val="28"/>
                <w:lang w:val="kk-KZ"/>
              </w:rPr>
              <w:t xml:space="preserve">  недель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6F4F1B" w:rsidP="003E7EED">
            <w:pPr>
              <w:jc w:val="center"/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4F" w:rsidRPr="003E7EED" w:rsidRDefault="00966C4F" w:rsidP="003E7EED">
            <w:pPr>
              <w:jc w:val="center"/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 xml:space="preserve">Конец </w:t>
            </w:r>
            <w:r w:rsidR="006F4F1B" w:rsidRPr="003E7EED">
              <w:rPr>
                <w:color w:val="000000"/>
                <w:szCs w:val="28"/>
                <w:lang w:val="kk-KZ"/>
              </w:rPr>
              <w:t xml:space="preserve">15 </w:t>
            </w:r>
            <w:r w:rsidRPr="003E7EED">
              <w:rPr>
                <w:color w:val="000000"/>
                <w:szCs w:val="28"/>
                <w:lang w:val="kk-KZ"/>
              </w:rPr>
              <w:t>недели</w:t>
            </w:r>
          </w:p>
        </w:tc>
      </w:tr>
      <w:tr w:rsidR="00990280" w:rsidRPr="003E7EED" w:rsidTr="006F4F1B">
        <w:trPr>
          <w:trHeight w:val="20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280" w:rsidRPr="003E7EED" w:rsidRDefault="00990280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b/>
                <w:szCs w:val="28"/>
              </w:rPr>
              <w:t xml:space="preserve">Самостоятельная работа </w:t>
            </w:r>
            <w:proofErr w:type="gramStart"/>
            <w:r w:rsidRPr="003E7EED">
              <w:rPr>
                <w:b/>
                <w:szCs w:val="28"/>
              </w:rPr>
              <w:t>обучающегося</w:t>
            </w:r>
            <w:proofErr w:type="gramEnd"/>
            <w:r w:rsidRPr="003E7EED">
              <w:rPr>
                <w:b/>
                <w:szCs w:val="28"/>
              </w:rPr>
              <w:t xml:space="preserve"> </w:t>
            </w:r>
            <w:r w:rsidRPr="003E7EED">
              <w:rPr>
                <w:b/>
                <w:szCs w:val="28"/>
                <w:lang w:val="kk-KZ"/>
              </w:rPr>
              <w:t>(СРО)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70A" w:rsidRPr="003E7EED" w:rsidRDefault="00FC270A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к лабораторной работе №3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70A" w:rsidRPr="003E7EED" w:rsidRDefault="00FC270A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лабораторных исследований, анализ лабораторных исследований.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70A" w:rsidRPr="003E7EED" w:rsidRDefault="00817956" w:rsidP="003E7EED">
            <w:pPr>
              <w:rPr>
                <w:szCs w:val="28"/>
                <w:highlight w:val="yellow"/>
              </w:rPr>
            </w:pPr>
            <w:r w:rsidRPr="003E7EED">
              <w:rPr>
                <w:szCs w:val="28"/>
              </w:rPr>
              <w:t>2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70A" w:rsidRPr="003E7EED" w:rsidRDefault="00FC270A" w:rsidP="003E7EED">
            <w:pPr>
              <w:rPr>
                <w:szCs w:val="28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70A" w:rsidRPr="003E7EED" w:rsidRDefault="00FC270A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 xml:space="preserve">Конец </w:t>
            </w:r>
            <w:r w:rsidR="00817956" w:rsidRPr="003E7EED">
              <w:rPr>
                <w:color w:val="000000"/>
                <w:szCs w:val="28"/>
                <w:lang w:val="kk-KZ"/>
              </w:rPr>
              <w:t>10</w:t>
            </w:r>
            <w:r w:rsidRPr="003E7EED">
              <w:rPr>
                <w:color w:val="000000"/>
                <w:szCs w:val="28"/>
                <w:lang w:val="kk-KZ"/>
              </w:rPr>
              <w:t xml:space="preserve">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 xml:space="preserve">Подготовка отчета лабораторной работы №3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лабораторных исследований, анализ лабораторных исследований.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  <w:highlight w:val="yellow"/>
              </w:rPr>
            </w:pPr>
            <w:r w:rsidRPr="003E7EED">
              <w:rPr>
                <w:szCs w:val="28"/>
              </w:rPr>
              <w:t>1 неделя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FE1F62" w:rsidP="003E7EED">
            <w:pPr>
              <w:rPr>
                <w:szCs w:val="28"/>
                <w:highlight w:val="yellow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Конец 11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 xml:space="preserve">Подготовка к лабораторной работе №4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лабораторных исследований, анализ лабораторных исследований.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</w:rPr>
            </w:pPr>
            <w:r w:rsidRPr="003E7EED">
              <w:rPr>
                <w:szCs w:val="28"/>
              </w:rPr>
              <w:t>1 неделя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Конец 12 недели</w:t>
            </w:r>
          </w:p>
        </w:tc>
      </w:tr>
      <w:tr w:rsidR="00817956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 xml:space="preserve">Подготовка отчета лабораторной работы №4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 xml:space="preserve">Приобрести навыки лабораторных исследований, </w:t>
            </w:r>
            <w:r w:rsidRPr="003E7EED">
              <w:rPr>
                <w:color w:val="000000"/>
                <w:szCs w:val="28"/>
                <w:lang w:val="kk-KZ"/>
              </w:rPr>
              <w:lastRenderedPageBreak/>
              <w:t>анализ лабораторных исследований.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</w:rPr>
            </w:pPr>
            <w:r w:rsidRPr="003E7EED">
              <w:rPr>
                <w:szCs w:val="28"/>
              </w:rPr>
              <w:lastRenderedPageBreak/>
              <w:t>1 неделя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FE1F62" w:rsidP="003E7EED">
            <w:pPr>
              <w:rPr>
                <w:szCs w:val="28"/>
                <w:highlight w:val="yellow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Конец 13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lastRenderedPageBreak/>
              <w:t>Расчет и построение графиков в практической работе №3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расчета и анализа схем, оформления расчетов и графиков.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  <w:highlight w:val="yellow"/>
              </w:rPr>
            </w:pPr>
            <w:r w:rsidRPr="003E7EED">
              <w:rPr>
                <w:szCs w:val="28"/>
              </w:rPr>
              <w:t>2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jc w:val="center"/>
              <w:rPr>
                <w:color w:val="000000"/>
                <w:szCs w:val="28"/>
                <w:highlight w:val="yellow"/>
                <w:lang w:val="kk-KZ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Конец 11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отчета практической работы №3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расчета и анализа схем, оформления расчетов и графиков.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  <w:highlight w:val="yellow"/>
              </w:rPr>
            </w:pPr>
            <w:r w:rsidRPr="003E7EED">
              <w:rPr>
                <w:szCs w:val="28"/>
              </w:rPr>
              <w:t>2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FE1F62" w:rsidP="003E7EED">
            <w:pPr>
              <w:rPr>
                <w:szCs w:val="28"/>
                <w:highlight w:val="yellow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Конец 12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Расчет и построение графиков в практической работе №4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расчета и анализа схем, оформления расчетов и графиков.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  <w:highlight w:val="yellow"/>
              </w:rPr>
            </w:pPr>
            <w:r w:rsidRPr="003E7EED">
              <w:rPr>
                <w:szCs w:val="28"/>
              </w:rPr>
              <w:t>2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Конец 13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отчета практической работы №4</w:t>
            </w:r>
            <w:r w:rsidRPr="003E7EED">
              <w:rPr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Приобрести навыки расчета и анализа схем, оформления расчетов и графиков.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  <w:highlight w:val="yellow"/>
              </w:rPr>
            </w:pPr>
            <w:r w:rsidRPr="003E7EED">
              <w:rPr>
                <w:szCs w:val="28"/>
              </w:rPr>
              <w:t>2 недели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FE1F62" w:rsidP="003E7EED">
            <w:pPr>
              <w:rPr>
                <w:szCs w:val="28"/>
                <w:highlight w:val="yellow"/>
              </w:rPr>
            </w:pPr>
            <w:r w:rsidRPr="003E7EED">
              <w:rPr>
                <w:color w:val="000000"/>
                <w:szCs w:val="28"/>
                <w:lang w:val="kk-KZ"/>
              </w:rPr>
              <w:t>Отчет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Конец 14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к рубежному тестированию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Закрепление теоретических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rPr>
                <w:szCs w:val="28"/>
              </w:rPr>
            </w:pPr>
            <w:r w:rsidRPr="003E7EED">
              <w:rPr>
                <w:szCs w:val="28"/>
              </w:rPr>
              <w:t>7 недель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FE1F62" w:rsidP="003E7EED">
            <w:pPr>
              <w:rPr>
                <w:szCs w:val="28"/>
              </w:rPr>
            </w:pPr>
            <w:r w:rsidRPr="003E7EED">
              <w:rPr>
                <w:szCs w:val="28"/>
              </w:rPr>
              <w:t>Тест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D9E" w:rsidRPr="003E7EED" w:rsidRDefault="007A7D9E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Конец 15 недели</w:t>
            </w:r>
          </w:p>
        </w:tc>
      </w:tr>
      <w:tr w:rsidR="007A7D9E" w:rsidRPr="003E7EED" w:rsidTr="006F4F1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shd w:val="clear" w:color="auto" w:fill="FFFFFF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Подготовка ПЗ курсовой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Приобретение навыка расчета схем и выбора электронных компонентов. Анализ работоспособности. Компьютерное моделирование. Оформление схем по ГОСТ.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rPr>
                <w:szCs w:val="28"/>
                <w:highlight w:val="yellow"/>
              </w:rPr>
            </w:pPr>
            <w:r w:rsidRPr="003E7EED">
              <w:rPr>
                <w:szCs w:val="28"/>
              </w:rPr>
              <w:t>15 недель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FE1F62" w:rsidP="003E7EED">
            <w:pPr>
              <w:rPr>
                <w:szCs w:val="28"/>
              </w:rPr>
            </w:pPr>
            <w:r w:rsidRPr="003E7EED">
              <w:rPr>
                <w:szCs w:val="28"/>
              </w:rPr>
              <w:t>ПЗ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956" w:rsidRPr="003E7EED" w:rsidRDefault="00817956" w:rsidP="003E7EED">
            <w:pPr>
              <w:jc w:val="center"/>
              <w:rPr>
                <w:color w:val="000000"/>
                <w:szCs w:val="28"/>
                <w:lang w:val="kk-KZ"/>
              </w:rPr>
            </w:pPr>
            <w:r w:rsidRPr="003E7EED">
              <w:rPr>
                <w:color w:val="000000"/>
                <w:szCs w:val="28"/>
                <w:lang w:val="kk-KZ"/>
              </w:rPr>
              <w:t>Конец 15 недели</w:t>
            </w:r>
          </w:p>
        </w:tc>
      </w:tr>
    </w:tbl>
    <w:p w:rsidR="00AE7D53" w:rsidRPr="003E7EED" w:rsidRDefault="00AE7D53" w:rsidP="003E7EED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</w:p>
    <w:p w:rsidR="00AE7D53" w:rsidRPr="003E7EED" w:rsidRDefault="00AE7D53" w:rsidP="003E7EED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  <w:sz w:val="28"/>
          <w:szCs w:val="28"/>
        </w:rPr>
      </w:pPr>
      <w:r w:rsidRPr="003E7EED">
        <w:rPr>
          <w:b/>
          <w:sz w:val="28"/>
          <w:szCs w:val="28"/>
        </w:rPr>
        <w:lastRenderedPageBreak/>
        <w:t>График выполнения и сдачи заданий по дисциплине</w:t>
      </w:r>
    </w:p>
    <w:p w:rsidR="00AE7D53" w:rsidRPr="003E7EED" w:rsidRDefault="00AE7D53" w:rsidP="003E7EED">
      <w:pPr>
        <w:pStyle w:val="Style2"/>
        <w:widowControl/>
        <w:spacing w:line="240" w:lineRule="auto"/>
        <w:ind w:left="567" w:firstLine="0"/>
        <w:jc w:val="center"/>
        <w:rPr>
          <w:b/>
          <w:sz w:val="28"/>
          <w:szCs w:val="28"/>
        </w:rPr>
      </w:pPr>
    </w:p>
    <w:p w:rsidR="00AE7D53" w:rsidRPr="003E7EED" w:rsidRDefault="00AE7D53" w:rsidP="003E7EED">
      <w:pPr>
        <w:pStyle w:val="af2"/>
        <w:spacing w:after="0"/>
        <w:ind w:firstLine="540"/>
        <w:jc w:val="both"/>
        <w:rPr>
          <w:bCs/>
          <w:szCs w:val="28"/>
        </w:rPr>
      </w:pPr>
      <w:r w:rsidRPr="003E7EED">
        <w:rPr>
          <w:bCs/>
          <w:szCs w:val="28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3E7EED">
        <w:rPr>
          <w:szCs w:val="28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3E7EED">
        <w:rPr>
          <w:bCs/>
          <w:szCs w:val="28"/>
        </w:rPr>
        <w:t xml:space="preserve">.д. </w:t>
      </w:r>
    </w:p>
    <w:p w:rsidR="00AE7D53" w:rsidRPr="003E7EED" w:rsidRDefault="00AE7D53" w:rsidP="003E7EED">
      <w:pPr>
        <w:pStyle w:val="af2"/>
        <w:spacing w:after="0"/>
        <w:ind w:firstLine="540"/>
        <w:jc w:val="both"/>
        <w:rPr>
          <w:bCs/>
          <w:szCs w:val="28"/>
        </w:rPr>
      </w:pPr>
      <w:r w:rsidRPr="003E7EED">
        <w:rPr>
          <w:bCs/>
          <w:szCs w:val="28"/>
        </w:rPr>
        <w:t xml:space="preserve">По результатам текущего контроля </w:t>
      </w:r>
      <w:r w:rsidR="00F823EC" w:rsidRPr="003E7EED">
        <w:rPr>
          <w:bCs/>
          <w:szCs w:val="28"/>
        </w:rPr>
        <w:t xml:space="preserve">автоматически </w:t>
      </w:r>
      <w:r w:rsidRPr="003E7EED">
        <w:rPr>
          <w:bCs/>
          <w:szCs w:val="28"/>
        </w:rPr>
        <w:t>формируется результат рубежного контроля (рейтинг).</w:t>
      </w:r>
    </w:p>
    <w:p w:rsidR="000E7B7C" w:rsidRPr="003E7EED" w:rsidRDefault="000E7B7C" w:rsidP="003E7EED">
      <w:pPr>
        <w:pStyle w:val="af2"/>
        <w:spacing w:after="0"/>
        <w:ind w:firstLine="540"/>
        <w:jc w:val="both"/>
        <w:rPr>
          <w:bCs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0E7B7C" w:rsidRPr="003E7EED" w:rsidTr="0089236B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0E7B7C" w:rsidRPr="003E7EED" w:rsidRDefault="000E7B7C" w:rsidP="003E7EED">
            <w:pPr>
              <w:jc w:val="center"/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Вид контроля/задания</w:t>
            </w:r>
          </w:p>
        </w:tc>
        <w:tc>
          <w:tcPr>
            <w:tcW w:w="6648" w:type="dxa"/>
            <w:gridSpan w:val="15"/>
            <w:vAlign w:val="center"/>
          </w:tcPr>
          <w:p w:rsidR="000E7B7C" w:rsidRPr="003E7EED" w:rsidRDefault="000E7B7C" w:rsidP="003E7EED">
            <w:pPr>
              <w:jc w:val="center"/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Академический период обучения, неделя</w:t>
            </w:r>
          </w:p>
        </w:tc>
      </w:tr>
      <w:tr w:rsidR="000E7B7C" w:rsidRPr="003E7EED" w:rsidTr="0089236B">
        <w:trPr>
          <w:cantSplit/>
          <w:trHeight w:val="343"/>
        </w:trPr>
        <w:tc>
          <w:tcPr>
            <w:tcW w:w="2808" w:type="dxa"/>
            <w:vMerge/>
          </w:tcPr>
          <w:p w:rsidR="000E7B7C" w:rsidRPr="003E7EED" w:rsidRDefault="000E7B7C" w:rsidP="003E7EED">
            <w:pPr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0E7B7C" w:rsidRPr="003E7EED" w:rsidRDefault="000E7B7C" w:rsidP="003E7EED">
            <w:pPr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1</w:t>
            </w:r>
          </w:p>
        </w:tc>
        <w:tc>
          <w:tcPr>
            <w:tcW w:w="360" w:type="dxa"/>
          </w:tcPr>
          <w:p w:rsidR="000E7B7C" w:rsidRPr="003E7EED" w:rsidRDefault="000E7B7C" w:rsidP="003E7EED">
            <w:pPr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2</w:t>
            </w:r>
          </w:p>
        </w:tc>
        <w:tc>
          <w:tcPr>
            <w:tcW w:w="456" w:type="dxa"/>
          </w:tcPr>
          <w:p w:rsidR="000E7B7C" w:rsidRPr="003E7EED" w:rsidRDefault="000E7B7C" w:rsidP="003E7EED">
            <w:pPr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3</w:t>
            </w:r>
          </w:p>
        </w:tc>
        <w:tc>
          <w:tcPr>
            <w:tcW w:w="444" w:type="dxa"/>
          </w:tcPr>
          <w:p w:rsidR="000E7B7C" w:rsidRPr="003E7EED" w:rsidRDefault="000E7B7C" w:rsidP="003E7EED">
            <w:pPr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4</w:t>
            </w:r>
          </w:p>
        </w:tc>
        <w:tc>
          <w:tcPr>
            <w:tcW w:w="348" w:type="dxa"/>
          </w:tcPr>
          <w:p w:rsidR="000E7B7C" w:rsidRPr="003E7EED" w:rsidRDefault="000E7B7C" w:rsidP="003E7EED">
            <w:pPr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5</w:t>
            </w:r>
          </w:p>
        </w:tc>
        <w:tc>
          <w:tcPr>
            <w:tcW w:w="360" w:type="dxa"/>
          </w:tcPr>
          <w:p w:rsidR="000E7B7C" w:rsidRPr="003E7EED" w:rsidRDefault="000E7B7C" w:rsidP="003E7EED">
            <w:pPr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6</w:t>
            </w:r>
          </w:p>
        </w:tc>
        <w:tc>
          <w:tcPr>
            <w:tcW w:w="360" w:type="dxa"/>
          </w:tcPr>
          <w:p w:rsidR="000E7B7C" w:rsidRPr="003E7EED" w:rsidRDefault="000E7B7C" w:rsidP="003E7EED">
            <w:pPr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7</w:t>
            </w:r>
          </w:p>
        </w:tc>
        <w:tc>
          <w:tcPr>
            <w:tcW w:w="360" w:type="dxa"/>
          </w:tcPr>
          <w:p w:rsidR="000E7B7C" w:rsidRPr="003E7EED" w:rsidRDefault="000E7B7C" w:rsidP="003E7EED">
            <w:pPr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8</w:t>
            </w:r>
          </w:p>
        </w:tc>
        <w:tc>
          <w:tcPr>
            <w:tcW w:w="360" w:type="dxa"/>
          </w:tcPr>
          <w:p w:rsidR="000E7B7C" w:rsidRPr="003E7EED" w:rsidRDefault="000E7B7C" w:rsidP="003E7EED">
            <w:pPr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9</w:t>
            </w:r>
          </w:p>
        </w:tc>
        <w:tc>
          <w:tcPr>
            <w:tcW w:w="540" w:type="dxa"/>
          </w:tcPr>
          <w:p w:rsidR="000E7B7C" w:rsidRPr="003E7EED" w:rsidRDefault="000E7B7C" w:rsidP="003E7EED">
            <w:pPr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10</w:t>
            </w:r>
          </w:p>
        </w:tc>
        <w:tc>
          <w:tcPr>
            <w:tcW w:w="540" w:type="dxa"/>
          </w:tcPr>
          <w:p w:rsidR="000E7B7C" w:rsidRPr="003E7EED" w:rsidRDefault="000E7B7C" w:rsidP="003E7EED">
            <w:pPr>
              <w:jc w:val="both"/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11</w:t>
            </w:r>
          </w:p>
        </w:tc>
        <w:tc>
          <w:tcPr>
            <w:tcW w:w="540" w:type="dxa"/>
          </w:tcPr>
          <w:p w:rsidR="000E7B7C" w:rsidRPr="003E7EED" w:rsidRDefault="000E7B7C" w:rsidP="003E7EED">
            <w:pPr>
              <w:jc w:val="both"/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12</w:t>
            </w:r>
          </w:p>
        </w:tc>
        <w:tc>
          <w:tcPr>
            <w:tcW w:w="540" w:type="dxa"/>
          </w:tcPr>
          <w:p w:rsidR="000E7B7C" w:rsidRPr="003E7EED" w:rsidRDefault="000E7B7C" w:rsidP="003E7EED">
            <w:pPr>
              <w:jc w:val="both"/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13</w:t>
            </w:r>
          </w:p>
        </w:tc>
        <w:tc>
          <w:tcPr>
            <w:tcW w:w="540" w:type="dxa"/>
          </w:tcPr>
          <w:p w:rsidR="000E7B7C" w:rsidRPr="003E7EED" w:rsidRDefault="000E7B7C" w:rsidP="003E7EED">
            <w:pPr>
              <w:jc w:val="both"/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14</w:t>
            </w:r>
          </w:p>
        </w:tc>
        <w:tc>
          <w:tcPr>
            <w:tcW w:w="540" w:type="dxa"/>
          </w:tcPr>
          <w:p w:rsidR="000E7B7C" w:rsidRPr="003E7EED" w:rsidRDefault="000E7B7C" w:rsidP="003E7EED">
            <w:pPr>
              <w:jc w:val="both"/>
              <w:rPr>
                <w:b/>
                <w:color w:val="000000"/>
                <w:szCs w:val="28"/>
              </w:rPr>
            </w:pPr>
            <w:r w:rsidRPr="003E7EED">
              <w:rPr>
                <w:b/>
                <w:color w:val="000000"/>
                <w:szCs w:val="28"/>
              </w:rPr>
              <w:t>15</w:t>
            </w:r>
          </w:p>
        </w:tc>
      </w:tr>
      <w:tr w:rsidR="000E7B7C" w:rsidRPr="003E7EED" w:rsidTr="0089236B">
        <w:trPr>
          <w:trHeight w:val="363"/>
        </w:trPr>
        <w:tc>
          <w:tcPr>
            <w:tcW w:w="2808" w:type="dxa"/>
          </w:tcPr>
          <w:p w:rsidR="000E7B7C" w:rsidRPr="003E7EED" w:rsidRDefault="000E7B7C" w:rsidP="003E7EED">
            <w:pPr>
              <w:widowControl w:val="0"/>
              <w:jc w:val="both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 xml:space="preserve">Зачет по </w:t>
            </w:r>
            <w:r w:rsidR="00D81B47" w:rsidRPr="003E7EED">
              <w:rPr>
                <w:color w:val="000000"/>
                <w:szCs w:val="28"/>
              </w:rPr>
              <w:t>выполнению практических заданий</w:t>
            </w: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456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*</w:t>
            </w:r>
          </w:p>
        </w:tc>
        <w:tc>
          <w:tcPr>
            <w:tcW w:w="444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348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</w:tr>
      <w:tr w:rsidR="000E7B7C" w:rsidRPr="003E7EED" w:rsidTr="0089236B">
        <w:trPr>
          <w:trHeight w:val="363"/>
        </w:trPr>
        <w:tc>
          <w:tcPr>
            <w:tcW w:w="2808" w:type="dxa"/>
          </w:tcPr>
          <w:p w:rsidR="000E7B7C" w:rsidRPr="003E7EED" w:rsidRDefault="000E7B7C" w:rsidP="003E7EED">
            <w:pPr>
              <w:widowControl w:val="0"/>
              <w:jc w:val="both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 xml:space="preserve">Зачет по </w:t>
            </w:r>
            <w:r w:rsidR="007A7D9E" w:rsidRPr="003E7EED">
              <w:rPr>
                <w:color w:val="000000"/>
                <w:szCs w:val="28"/>
              </w:rPr>
              <w:t>выполнению лабораторных работ</w:t>
            </w: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456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444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*</w:t>
            </w:r>
          </w:p>
        </w:tc>
        <w:tc>
          <w:tcPr>
            <w:tcW w:w="348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 xml:space="preserve"> </w:t>
            </w:r>
          </w:p>
        </w:tc>
      </w:tr>
      <w:tr w:rsidR="000E7B7C" w:rsidRPr="003E7EED" w:rsidTr="0089236B">
        <w:trPr>
          <w:trHeight w:val="363"/>
        </w:trPr>
        <w:tc>
          <w:tcPr>
            <w:tcW w:w="2808" w:type="dxa"/>
          </w:tcPr>
          <w:p w:rsidR="000E7B7C" w:rsidRPr="003E7EED" w:rsidRDefault="00125934" w:rsidP="003E7EED">
            <w:pPr>
              <w:widowControl w:val="0"/>
              <w:jc w:val="both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 xml:space="preserve">Тест </w:t>
            </w:r>
            <w:r w:rsidR="00FE1F62" w:rsidRPr="003E7EED">
              <w:rPr>
                <w:color w:val="000000"/>
                <w:szCs w:val="28"/>
              </w:rPr>
              <w:t>рубежного контроля</w:t>
            </w: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456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444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348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*</w:t>
            </w:r>
          </w:p>
        </w:tc>
      </w:tr>
      <w:tr w:rsidR="000E7B7C" w:rsidRPr="003E7EED" w:rsidTr="0089236B">
        <w:trPr>
          <w:trHeight w:val="342"/>
        </w:trPr>
        <w:tc>
          <w:tcPr>
            <w:tcW w:w="2808" w:type="dxa"/>
          </w:tcPr>
          <w:p w:rsidR="000E7B7C" w:rsidRPr="003E7EED" w:rsidRDefault="000E7B7C" w:rsidP="003E7EED">
            <w:pPr>
              <w:widowControl w:val="0"/>
              <w:jc w:val="both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Всего</w:t>
            </w:r>
          </w:p>
        </w:tc>
        <w:tc>
          <w:tcPr>
            <w:tcW w:w="36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0</w:t>
            </w:r>
          </w:p>
        </w:tc>
        <w:tc>
          <w:tcPr>
            <w:tcW w:w="360" w:type="dxa"/>
          </w:tcPr>
          <w:p w:rsidR="000E7B7C" w:rsidRPr="003E7EED" w:rsidRDefault="00125934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0</w:t>
            </w:r>
          </w:p>
        </w:tc>
        <w:tc>
          <w:tcPr>
            <w:tcW w:w="456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1</w:t>
            </w:r>
          </w:p>
        </w:tc>
        <w:tc>
          <w:tcPr>
            <w:tcW w:w="444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1</w:t>
            </w:r>
          </w:p>
        </w:tc>
        <w:tc>
          <w:tcPr>
            <w:tcW w:w="348" w:type="dxa"/>
          </w:tcPr>
          <w:p w:rsidR="000E7B7C" w:rsidRPr="003E7EED" w:rsidRDefault="0066629F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1</w:t>
            </w:r>
          </w:p>
        </w:tc>
        <w:tc>
          <w:tcPr>
            <w:tcW w:w="360" w:type="dxa"/>
          </w:tcPr>
          <w:p w:rsidR="000E7B7C" w:rsidRPr="003E7EED" w:rsidRDefault="00125934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1</w:t>
            </w:r>
          </w:p>
        </w:tc>
        <w:tc>
          <w:tcPr>
            <w:tcW w:w="360" w:type="dxa"/>
          </w:tcPr>
          <w:p w:rsidR="000E7B7C" w:rsidRPr="003E7EED" w:rsidRDefault="0066629F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1</w:t>
            </w:r>
          </w:p>
        </w:tc>
        <w:tc>
          <w:tcPr>
            <w:tcW w:w="360" w:type="dxa"/>
          </w:tcPr>
          <w:p w:rsidR="000E7B7C" w:rsidRPr="003E7EED" w:rsidRDefault="00125934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0</w:t>
            </w:r>
          </w:p>
        </w:tc>
        <w:tc>
          <w:tcPr>
            <w:tcW w:w="360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0</w:t>
            </w:r>
          </w:p>
        </w:tc>
        <w:tc>
          <w:tcPr>
            <w:tcW w:w="540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0</w:t>
            </w:r>
          </w:p>
        </w:tc>
        <w:tc>
          <w:tcPr>
            <w:tcW w:w="54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1</w:t>
            </w:r>
          </w:p>
        </w:tc>
        <w:tc>
          <w:tcPr>
            <w:tcW w:w="540" w:type="dxa"/>
          </w:tcPr>
          <w:p w:rsidR="000E7B7C" w:rsidRPr="003E7EED" w:rsidRDefault="000E7B7C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1</w:t>
            </w:r>
          </w:p>
        </w:tc>
        <w:tc>
          <w:tcPr>
            <w:tcW w:w="540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1</w:t>
            </w:r>
          </w:p>
        </w:tc>
        <w:tc>
          <w:tcPr>
            <w:tcW w:w="540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1</w:t>
            </w:r>
          </w:p>
        </w:tc>
        <w:tc>
          <w:tcPr>
            <w:tcW w:w="540" w:type="dxa"/>
          </w:tcPr>
          <w:p w:rsidR="000E7B7C" w:rsidRPr="003E7EED" w:rsidRDefault="007A7D9E" w:rsidP="003E7EED">
            <w:pPr>
              <w:widowControl w:val="0"/>
              <w:jc w:val="center"/>
              <w:rPr>
                <w:color w:val="000000"/>
                <w:szCs w:val="28"/>
              </w:rPr>
            </w:pPr>
            <w:r w:rsidRPr="003E7EED">
              <w:rPr>
                <w:color w:val="000000"/>
                <w:szCs w:val="28"/>
              </w:rPr>
              <w:t>2</w:t>
            </w:r>
          </w:p>
        </w:tc>
      </w:tr>
    </w:tbl>
    <w:p w:rsidR="000E7B7C" w:rsidRPr="003E7EED" w:rsidRDefault="000E7B7C" w:rsidP="003E7EED">
      <w:pPr>
        <w:pStyle w:val="af2"/>
        <w:spacing w:after="0"/>
        <w:ind w:firstLine="540"/>
        <w:jc w:val="both"/>
        <w:rPr>
          <w:bCs/>
          <w:szCs w:val="28"/>
        </w:rPr>
      </w:pPr>
    </w:p>
    <w:p w:rsidR="00AE7D53" w:rsidRPr="003E7EED" w:rsidRDefault="00AE7D53" w:rsidP="003E7EED">
      <w:pPr>
        <w:pStyle w:val="af2"/>
        <w:spacing w:after="0"/>
        <w:ind w:firstLine="540"/>
        <w:jc w:val="both"/>
        <w:rPr>
          <w:szCs w:val="28"/>
        </w:rPr>
      </w:pPr>
      <w:r w:rsidRPr="003E7EED">
        <w:rPr>
          <w:szCs w:val="28"/>
        </w:rPr>
        <w:t xml:space="preserve">Преподаватель проводит все виды текущего контроля </w:t>
      </w:r>
      <w:r w:rsidR="00737923" w:rsidRPr="003E7EED">
        <w:rPr>
          <w:szCs w:val="28"/>
        </w:rPr>
        <w:t xml:space="preserve">по 100-балльной шкале за каждое выполненное задание – </w:t>
      </w:r>
      <w:r w:rsidRPr="003E7EED">
        <w:rPr>
          <w:szCs w:val="28"/>
        </w:rPr>
        <w:t>оценк</w:t>
      </w:r>
      <w:r w:rsidR="00737923" w:rsidRPr="003E7EED">
        <w:rPr>
          <w:szCs w:val="28"/>
        </w:rPr>
        <w:t>а</w:t>
      </w:r>
      <w:r w:rsidRPr="003E7EED">
        <w:rPr>
          <w:szCs w:val="28"/>
        </w:rPr>
        <w:t xml:space="preserve"> </w:t>
      </w:r>
      <w:r w:rsidR="00737923" w:rsidRPr="003E7EED">
        <w:rPr>
          <w:szCs w:val="28"/>
        </w:rPr>
        <w:t>рубежного</w:t>
      </w:r>
      <w:r w:rsidRPr="003E7EED">
        <w:rPr>
          <w:szCs w:val="28"/>
        </w:rPr>
        <w:t xml:space="preserve"> </w:t>
      </w:r>
      <w:r w:rsidR="00737923" w:rsidRPr="003E7EED">
        <w:rPr>
          <w:szCs w:val="28"/>
        </w:rPr>
        <w:t>контроля</w:t>
      </w:r>
      <w:r w:rsidRPr="003E7EED">
        <w:rPr>
          <w:szCs w:val="28"/>
        </w:rPr>
        <w:t xml:space="preserve"> обучающ</w:t>
      </w:r>
      <w:r w:rsidR="00737923" w:rsidRPr="003E7EED">
        <w:rPr>
          <w:szCs w:val="28"/>
        </w:rPr>
        <w:t xml:space="preserve">егося формируется автоматически как </w:t>
      </w:r>
      <w:r w:rsidRPr="003E7EED">
        <w:rPr>
          <w:szCs w:val="28"/>
        </w:rPr>
        <w:t xml:space="preserve">среднее арифметическое </w:t>
      </w:r>
      <w:r w:rsidR="00737923" w:rsidRPr="003E7EED">
        <w:rPr>
          <w:szCs w:val="28"/>
        </w:rPr>
        <w:t xml:space="preserve">текущих </w:t>
      </w:r>
      <w:r w:rsidRPr="003E7EED">
        <w:rPr>
          <w:szCs w:val="28"/>
        </w:rPr>
        <w:t xml:space="preserve">оценок. </w:t>
      </w:r>
    </w:p>
    <w:p w:rsidR="002E5BD3" w:rsidRPr="003E7EED" w:rsidRDefault="002E5BD3" w:rsidP="003E7EED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:rsidR="00541DE0" w:rsidRPr="003E7EED" w:rsidRDefault="00AA2B39" w:rsidP="003E7EED">
      <w:pPr>
        <w:pStyle w:val="Style2"/>
        <w:widowControl/>
        <w:tabs>
          <w:tab w:val="left" w:pos="284"/>
        </w:tabs>
        <w:spacing w:line="240" w:lineRule="auto"/>
        <w:ind w:firstLine="0"/>
        <w:jc w:val="center"/>
        <w:rPr>
          <w:sz w:val="28"/>
          <w:szCs w:val="28"/>
        </w:rPr>
      </w:pPr>
      <w:r w:rsidRPr="003E7EED">
        <w:rPr>
          <w:sz w:val="28"/>
          <w:szCs w:val="28"/>
        </w:rPr>
        <w:t>3 СПИСОК ЛИТЕРАТУРЫ</w:t>
      </w:r>
    </w:p>
    <w:p w:rsidR="00AA2B39" w:rsidRPr="003E7EED" w:rsidRDefault="00AA2B39" w:rsidP="003E7EED">
      <w:pPr>
        <w:pStyle w:val="Style2"/>
        <w:widowControl/>
        <w:tabs>
          <w:tab w:val="left" w:pos="284"/>
        </w:tabs>
        <w:spacing w:line="240" w:lineRule="auto"/>
        <w:ind w:firstLine="0"/>
        <w:jc w:val="center"/>
        <w:rPr>
          <w:sz w:val="28"/>
          <w:szCs w:val="28"/>
        </w:rPr>
      </w:pPr>
    </w:p>
    <w:p w:rsidR="00C66629" w:rsidRPr="003E7EED" w:rsidRDefault="00C66629" w:rsidP="003E7EED">
      <w:pPr>
        <w:pStyle w:val="af2"/>
        <w:spacing w:after="0"/>
        <w:jc w:val="center"/>
        <w:rPr>
          <w:szCs w:val="28"/>
        </w:rPr>
      </w:pPr>
      <w:r w:rsidRPr="003E7EED">
        <w:rPr>
          <w:szCs w:val="28"/>
        </w:rPr>
        <w:t xml:space="preserve">Основная литература </w:t>
      </w:r>
    </w:p>
    <w:p w:rsidR="00C66629" w:rsidRPr="003E7EED" w:rsidRDefault="00C66629" w:rsidP="003E7EED">
      <w:pPr>
        <w:pStyle w:val="af2"/>
        <w:spacing w:after="0"/>
        <w:jc w:val="center"/>
        <w:rPr>
          <w:szCs w:val="28"/>
        </w:rPr>
      </w:pP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1</w:t>
      </w:r>
      <w:r w:rsidRPr="003E7EED">
        <w:rPr>
          <w:szCs w:val="28"/>
        </w:rPr>
        <w:t xml:space="preserve"> Забродин Ю.С. Промышленная электроника. Учебник для вузов. – М.: Высшая школа, 1982.</w:t>
      </w: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2</w:t>
      </w:r>
      <w:r w:rsidRPr="003E7EED">
        <w:rPr>
          <w:szCs w:val="28"/>
        </w:rPr>
        <w:t xml:space="preserve"> Жеребцов И.П. Основы электроники. – 5-е изд., </w:t>
      </w:r>
      <w:proofErr w:type="spellStart"/>
      <w:r w:rsidRPr="003E7EED">
        <w:rPr>
          <w:szCs w:val="28"/>
        </w:rPr>
        <w:t>перераб</w:t>
      </w:r>
      <w:proofErr w:type="spellEnd"/>
      <w:r w:rsidRPr="003E7EED">
        <w:rPr>
          <w:szCs w:val="28"/>
        </w:rPr>
        <w:t>. и доп. – Л.:</w:t>
      </w:r>
      <w:r w:rsidRPr="003E7EED">
        <w:rPr>
          <w:szCs w:val="28"/>
        </w:rPr>
        <w:t xml:space="preserve"> </w:t>
      </w:r>
      <w:proofErr w:type="spellStart"/>
      <w:r w:rsidRPr="003E7EED">
        <w:rPr>
          <w:szCs w:val="28"/>
        </w:rPr>
        <w:t>Энергоатомиздат</w:t>
      </w:r>
      <w:proofErr w:type="spellEnd"/>
      <w:r w:rsidRPr="003E7EED">
        <w:rPr>
          <w:szCs w:val="28"/>
        </w:rPr>
        <w:t>, 1989.</w:t>
      </w: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3</w:t>
      </w:r>
      <w:r w:rsidRPr="003E7EED">
        <w:rPr>
          <w:szCs w:val="28"/>
        </w:rPr>
        <w:t xml:space="preserve"> Перельман Б.А. Транзисторы для аппаратуры широкого применения. Справочник.– М.: Радио и связь, 1981.</w:t>
      </w: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4</w:t>
      </w:r>
      <w:r w:rsidRPr="003E7EED">
        <w:rPr>
          <w:szCs w:val="28"/>
        </w:rPr>
        <w:t xml:space="preserve"> </w:t>
      </w:r>
      <w:proofErr w:type="spellStart"/>
      <w:r w:rsidRPr="003E7EED">
        <w:rPr>
          <w:szCs w:val="28"/>
        </w:rPr>
        <w:t>Голомедов</w:t>
      </w:r>
      <w:proofErr w:type="spellEnd"/>
      <w:r w:rsidRPr="003E7EED">
        <w:rPr>
          <w:szCs w:val="28"/>
        </w:rPr>
        <w:t xml:space="preserve"> А. В. Полупроводниковые приборы: диоды выпрямительные, стабилитроны, тиристоры. Справочник – М.: Энергия, 1983.</w:t>
      </w: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5</w:t>
      </w:r>
      <w:r w:rsidRPr="003E7EED">
        <w:rPr>
          <w:szCs w:val="28"/>
        </w:rPr>
        <w:t xml:space="preserve"> Герасимов В.Г., Князев О.М. и др. Основы промышленной электроники. – М.: Высшая школа, 1986.</w:t>
      </w: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lastRenderedPageBreak/>
        <w:t>6</w:t>
      </w:r>
      <w:r w:rsidRPr="003E7EED">
        <w:rPr>
          <w:szCs w:val="28"/>
        </w:rPr>
        <w:t xml:space="preserve"> </w:t>
      </w:r>
      <w:proofErr w:type="spellStart"/>
      <w:r w:rsidRPr="003E7EED">
        <w:rPr>
          <w:szCs w:val="28"/>
        </w:rPr>
        <w:t>Валенко</w:t>
      </w:r>
      <w:proofErr w:type="spellEnd"/>
      <w:r w:rsidRPr="003E7EED">
        <w:rPr>
          <w:szCs w:val="28"/>
        </w:rPr>
        <w:t xml:space="preserve"> В.С. Полупроводниковые приборы и основы </w:t>
      </w:r>
      <w:proofErr w:type="spellStart"/>
      <w:r w:rsidRPr="003E7EED">
        <w:rPr>
          <w:szCs w:val="28"/>
        </w:rPr>
        <w:t>схемотехники</w:t>
      </w:r>
      <w:proofErr w:type="spellEnd"/>
      <w:r w:rsidRPr="003E7EED">
        <w:rPr>
          <w:szCs w:val="28"/>
        </w:rPr>
        <w:t xml:space="preserve"> электронных устройств/ Под ред. А.А. </w:t>
      </w:r>
      <w:proofErr w:type="spellStart"/>
      <w:r w:rsidRPr="003E7EED">
        <w:rPr>
          <w:szCs w:val="28"/>
        </w:rPr>
        <w:t>Ровдо</w:t>
      </w:r>
      <w:proofErr w:type="spellEnd"/>
      <w:r w:rsidRPr="003E7EED">
        <w:rPr>
          <w:szCs w:val="28"/>
        </w:rPr>
        <w:t>. – М.: Издательский дом “</w:t>
      </w:r>
      <w:proofErr w:type="spellStart"/>
      <w:r w:rsidRPr="003E7EED">
        <w:rPr>
          <w:szCs w:val="28"/>
        </w:rPr>
        <w:t>Додека</w:t>
      </w:r>
      <w:proofErr w:type="spellEnd"/>
      <w:r w:rsidRPr="003E7EED">
        <w:rPr>
          <w:szCs w:val="28"/>
        </w:rPr>
        <w:t xml:space="preserve">” XXI. –368с.1. Информационно-измерительная техника и электроника: учебник для студентов вузов по специальности "Электроэнергетика" / под ред. Г. Г. </w:t>
      </w:r>
      <w:proofErr w:type="spellStart"/>
      <w:r w:rsidRPr="003E7EED">
        <w:rPr>
          <w:szCs w:val="28"/>
        </w:rPr>
        <w:t>Раннева</w:t>
      </w:r>
      <w:proofErr w:type="spellEnd"/>
      <w:r w:rsidRPr="003E7EED">
        <w:rPr>
          <w:szCs w:val="28"/>
        </w:rPr>
        <w:t>. - 2-е изд., стер. - М.: Академия, 2007.</w:t>
      </w: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7</w:t>
      </w:r>
      <w:r w:rsidRPr="003E7EED">
        <w:rPr>
          <w:szCs w:val="28"/>
        </w:rPr>
        <w:t xml:space="preserve"> Лачин, В. И. Электроника : учеб</w:t>
      </w:r>
      <w:proofErr w:type="gramStart"/>
      <w:r w:rsidRPr="003E7EED">
        <w:rPr>
          <w:szCs w:val="28"/>
        </w:rPr>
        <w:t>.</w:t>
      </w:r>
      <w:proofErr w:type="gramEnd"/>
      <w:r w:rsidRPr="003E7EED">
        <w:rPr>
          <w:szCs w:val="28"/>
        </w:rPr>
        <w:t xml:space="preserve"> </w:t>
      </w:r>
      <w:proofErr w:type="spellStart"/>
      <w:proofErr w:type="gramStart"/>
      <w:r w:rsidRPr="003E7EED">
        <w:rPr>
          <w:szCs w:val="28"/>
        </w:rPr>
        <w:t>п</w:t>
      </w:r>
      <w:proofErr w:type="gramEnd"/>
      <w:r w:rsidRPr="003E7EED">
        <w:rPr>
          <w:szCs w:val="28"/>
        </w:rPr>
        <w:t>особ</w:t>
      </w:r>
      <w:proofErr w:type="spellEnd"/>
      <w:r w:rsidRPr="003E7EED">
        <w:rPr>
          <w:szCs w:val="28"/>
        </w:rPr>
        <w:t xml:space="preserve">. для вузов / В. И. Лачин, Н. С. Савелов. - 3-е изд., </w:t>
      </w:r>
      <w:proofErr w:type="spellStart"/>
      <w:r w:rsidRPr="003E7EED">
        <w:rPr>
          <w:szCs w:val="28"/>
        </w:rPr>
        <w:t>перераб</w:t>
      </w:r>
      <w:proofErr w:type="spellEnd"/>
      <w:r w:rsidRPr="003E7EED">
        <w:rPr>
          <w:szCs w:val="28"/>
        </w:rPr>
        <w:t>., доп. - Ростов н/Д. : Феникс, 2002.</w:t>
      </w: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8</w:t>
      </w:r>
      <w:r w:rsidRPr="003E7EED">
        <w:rPr>
          <w:szCs w:val="28"/>
        </w:rPr>
        <w:t xml:space="preserve"> Щука, А. А.  Электроника: учеб</w:t>
      </w:r>
      <w:proofErr w:type="gramStart"/>
      <w:r w:rsidRPr="003E7EED">
        <w:rPr>
          <w:szCs w:val="28"/>
        </w:rPr>
        <w:t>.</w:t>
      </w:r>
      <w:proofErr w:type="gramEnd"/>
      <w:r w:rsidRPr="003E7EED">
        <w:rPr>
          <w:szCs w:val="28"/>
        </w:rPr>
        <w:t xml:space="preserve"> </w:t>
      </w:r>
      <w:proofErr w:type="gramStart"/>
      <w:r w:rsidRPr="003E7EED">
        <w:rPr>
          <w:szCs w:val="28"/>
        </w:rPr>
        <w:t>п</w:t>
      </w:r>
      <w:proofErr w:type="gramEnd"/>
      <w:r w:rsidRPr="003E7EED">
        <w:rPr>
          <w:szCs w:val="28"/>
        </w:rPr>
        <w:t xml:space="preserve">особие для студентов вузов по направлению 654100 - Электроника и микроэлектроника / под ред. А. С. </w:t>
      </w:r>
      <w:proofErr w:type="spellStart"/>
      <w:r w:rsidRPr="003E7EED">
        <w:rPr>
          <w:szCs w:val="28"/>
        </w:rPr>
        <w:t>Сигова</w:t>
      </w:r>
      <w:proofErr w:type="spellEnd"/>
      <w:r w:rsidRPr="003E7EED">
        <w:rPr>
          <w:szCs w:val="28"/>
        </w:rPr>
        <w:t>. - СПб</w:t>
      </w:r>
      <w:proofErr w:type="gramStart"/>
      <w:r w:rsidRPr="003E7EED">
        <w:rPr>
          <w:szCs w:val="28"/>
        </w:rPr>
        <w:t xml:space="preserve">.: </w:t>
      </w:r>
      <w:proofErr w:type="gramEnd"/>
      <w:r w:rsidRPr="003E7EED">
        <w:rPr>
          <w:szCs w:val="28"/>
        </w:rPr>
        <w:t>БХВ-Петербург, 2006.</w:t>
      </w: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9</w:t>
      </w:r>
      <w:r w:rsidRPr="003E7EED">
        <w:rPr>
          <w:szCs w:val="28"/>
        </w:rPr>
        <w:t xml:space="preserve"> </w:t>
      </w:r>
      <w:proofErr w:type="spellStart"/>
      <w:r w:rsidRPr="003E7EED">
        <w:rPr>
          <w:szCs w:val="28"/>
        </w:rPr>
        <w:t>Нейвельт</w:t>
      </w:r>
      <w:proofErr w:type="spellEnd"/>
      <w:r w:rsidRPr="003E7EED">
        <w:rPr>
          <w:szCs w:val="28"/>
        </w:rPr>
        <w:t xml:space="preserve"> Г.С. Источники электропитания радиоэлектронной аппаратуры. Справочник. – М.: Радио и связь, 1985.</w:t>
      </w: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10</w:t>
      </w:r>
      <w:r w:rsidRPr="003E7EED">
        <w:rPr>
          <w:szCs w:val="28"/>
        </w:rPr>
        <w:t xml:space="preserve"> Вересов Г.П., Смуряков Ю.Л. Стабилизированные источники питания радиоаппаратуры. – М.: Энергия, 1978.</w:t>
      </w: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 xml:space="preserve">11 </w:t>
      </w:r>
      <w:r w:rsidRPr="003E7EED">
        <w:rPr>
          <w:szCs w:val="28"/>
        </w:rPr>
        <w:t xml:space="preserve">Бочаров Л.И., </w:t>
      </w:r>
      <w:proofErr w:type="spellStart"/>
      <w:r w:rsidRPr="003E7EED">
        <w:rPr>
          <w:szCs w:val="28"/>
        </w:rPr>
        <w:t>Жебряков</w:t>
      </w:r>
      <w:proofErr w:type="spellEnd"/>
      <w:r w:rsidRPr="003E7EED">
        <w:rPr>
          <w:szCs w:val="28"/>
        </w:rPr>
        <w:t xml:space="preserve"> С.К., Колесников И.Ф. Расчет электронных устройств на транзисторах. – М.: Энергия, 1978.</w:t>
      </w: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12</w:t>
      </w:r>
      <w:r w:rsidRPr="003E7EED">
        <w:rPr>
          <w:szCs w:val="28"/>
        </w:rPr>
        <w:t xml:space="preserve"> Назаров С.В. Транзисторные стабилизаторы напряжения. – М.</w:t>
      </w:r>
      <w:proofErr w:type="gramStart"/>
      <w:r w:rsidRPr="003E7EED">
        <w:rPr>
          <w:szCs w:val="28"/>
        </w:rPr>
        <w:t xml:space="preserve"> :</w:t>
      </w:r>
      <w:proofErr w:type="gramEnd"/>
      <w:r w:rsidRPr="003E7EED">
        <w:rPr>
          <w:szCs w:val="28"/>
        </w:rPr>
        <w:t xml:space="preserve"> Энергия, 1980.</w:t>
      </w: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13</w:t>
      </w:r>
      <w:r w:rsidRPr="003E7EED">
        <w:rPr>
          <w:szCs w:val="28"/>
        </w:rPr>
        <w:t xml:space="preserve"> Горюнов Н.Н. Полупроводниковые транзисторы. Справочник – М.: </w:t>
      </w:r>
      <w:proofErr w:type="spellStart"/>
      <w:r w:rsidRPr="003E7EED">
        <w:rPr>
          <w:szCs w:val="28"/>
        </w:rPr>
        <w:t>Энергоатомиздат</w:t>
      </w:r>
      <w:proofErr w:type="spellEnd"/>
      <w:r w:rsidRPr="003E7EED">
        <w:rPr>
          <w:szCs w:val="28"/>
        </w:rPr>
        <w:t>, 1983.</w:t>
      </w:r>
    </w:p>
    <w:p w:rsidR="001B3C17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14</w:t>
      </w:r>
      <w:r w:rsidR="001B3C17" w:rsidRPr="003E7EED">
        <w:rPr>
          <w:szCs w:val="28"/>
        </w:rPr>
        <w:t xml:space="preserve"> Бондарь С.Н. Электроника. Методические указания по выполнению лабораторных работ / М.С. Жаворонкова. – Ставрополь: изд-во «Сервис-школа», 2011.</w:t>
      </w: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15</w:t>
      </w:r>
      <w:r w:rsidRPr="003E7EED">
        <w:rPr>
          <w:szCs w:val="28"/>
        </w:rPr>
        <w:t xml:space="preserve"> </w:t>
      </w:r>
      <w:proofErr w:type="spellStart"/>
      <w:r w:rsidRPr="003E7EED">
        <w:rPr>
          <w:szCs w:val="28"/>
        </w:rPr>
        <w:t>Гейтенко</w:t>
      </w:r>
      <w:proofErr w:type="spellEnd"/>
      <w:r w:rsidRPr="003E7EED">
        <w:rPr>
          <w:szCs w:val="28"/>
        </w:rPr>
        <w:t xml:space="preserve">, Е. Н. Источники вторичного электропитания. </w:t>
      </w:r>
      <w:proofErr w:type="spellStart"/>
      <w:r w:rsidRPr="003E7EED">
        <w:rPr>
          <w:szCs w:val="28"/>
        </w:rPr>
        <w:t>Схемотехника</w:t>
      </w:r>
      <w:proofErr w:type="spellEnd"/>
      <w:r w:rsidRPr="003E7EED">
        <w:rPr>
          <w:szCs w:val="28"/>
        </w:rPr>
        <w:t xml:space="preserve"> и расчет: учеб</w:t>
      </w:r>
      <w:proofErr w:type="gramStart"/>
      <w:r w:rsidRPr="003E7EED">
        <w:rPr>
          <w:szCs w:val="28"/>
        </w:rPr>
        <w:t>.</w:t>
      </w:r>
      <w:proofErr w:type="gramEnd"/>
      <w:r w:rsidRPr="003E7EED">
        <w:rPr>
          <w:szCs w:val="28"/>
        </w:rPr>
        <w:t xml:space="preserve"> </w:t>
      </w:r>
      <w:proofErr w:type="gramStart"/>
      <w:r w:rsidRPr="003E7EED">
        <w:rPr>
          <w:szCs w:val="28"/>
        </w:rPr>
        <w:t>п</w:t>
      </w:r>
      <w:proofErr w:type="gramEnd"/>
      <w:r w:rsidRPr="003E7EED">
        <w:rPr>
          <w:szCs w:val="28"/>
        </w:rPr>
        <w:t>особие. - М.</w:t>
      </w:r>
      <w:proofErr w:type="gramStart"/>
      <w:r w:rsidRPr="003E7EED">
        <w:rPr>
          <w:szCs w:val="28"/>
        </w:rPr>
        <w:t xml:space="preserve"> :</w:t>
      </w:r>
      <w:proofErr w:type="gramEnd"/>
      <w:r w:rsidRPr="003E7EED">
        <w:rPr>
          <w:szCs w:val="28"/>
        </w:rPr>
        <w:t xml:space="preserve"> Солон-Пресс, 2008.</w:t>
      </w:r>
    </w:p>
    <w:p w:rsidR="001B3C17" w:rsidRPr="003E7EED" w:rsidRDefault="001B3C17" w:rsidP="003E7EED">
      <w:pPr>
        <w:pStyle w:val="af2"/>
        <w:ind w:firstLine="709"/>
        <w:contextualSpacing/>
        <w:jc w:val="center"/>
        <w:rPr>
          <w:szCs w:val="28"/>
        </w:rPr>
      </w:pPr>
    </w:p>
    <w:p w:rsidR="00C66629" w:rsidRPr="003E7EED" w:rsidRDefault="00C66629" w:rsidP="003E7EED">
      <w:pPr>
        <w:pStyle w:val="af2"/>
        <w:spacing w:after="0"/>
        <w:ind w:firstLine="709"/>
        <w:contextualSpacing/>
        <w:jc w:val="center"/>
        <w:rPr>
          <w:szCs w:val="28"/>
        </w:rPr>
      </w:pPr>
      <w:r w:rsidRPr="003E7EED">
        <w:rPr>
          <w:szCs w:val="28"/>
        </w:rPr>
        <w:t>Перечень пособий и методических указаний</w:t>
      </w:r>
    </w:p>
    <w:p w:rsidR="00C66629" w:rsidRPr="003E7EED" w:rsidRDefault="00C66629" w:rsidP="003E7EED">
      <w:pPr>
        <w:pStyle w:val="af2"/>
        <w:spacing w:after="0"/>
        <w:ind w:firstLine="709"/>
        <w:contextualSpacing/>
        <w:jc w:val="center"/>
        <w:rPr>
          <w:szCs w:val="28"/>
        </w:rPr>
      </w:pPr>
    </w:p>
    <w:p w:rsidR="00C66629" w:rsidRPr="003E7EED" w:rsidRDefault="00C66629" w:rsidP="003E7EED">
      <w:pPr>
        <w:pStyle w:val="af2"/>
        <w:spacing w:after="0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1</w:t>
      </w:r>
      <w:r w:rsidR="00F22881" w:rsidRPr="003E7EED">
        <w:rPr>
          <w:szCs w:val="28"/>
        </w:rPr>
        <w:t>6</w:t>
      </w:r>
      <w:r w:rsidRPr="003E7EED">
        <w:rPr>
          <w:szCs w:val="28"/>
        </w:rPr>
        <w:t xml:space="preserve"> </w:t>
      </w:r>
      <w:proofErr w:type="spellStart"/>
      <w:r w:rsidRPr="003E7EED">
        <w:rPr>
          <w:szCs w:val="28"/>
        </w:rPr>
        <w:t>Аринова</w:t>
      </w:r>
      <w:proofErr w:type="spellEnd"/>
      <w:r w:rsidRPr="003E7EED">
        <w:rPr>
          <w:szCs w:val="28"/>
        </w:rPr>
        <w:t xml:space="preserve"> Н.В. </w:t>
      </w:r>
      <w:r w:rsidR="00FE1F62" w:rsidRPr="003E7EED">
        <w:rPr>
          <w:szCs w:val="28"/>
        </w:rPr>
        <w:t xml:space="preserve">Основы электроники. </w:t>
      </w:r>
      <w:r w:rsidRPr="003E7EED">
        <w:rPr>
          <w:szCs w:val="28"/>
        </w:rPr>
        <w:t xml:space="preserve">Рабочая модульная учебная программа и </w:t>
      </w:r>
      <w:proofErr w:type="spellStart"/>
      <w:r w:rsidRPr="003E7EED">
        <w:rPr>
          <w:szCs w:val="28"/>
        </w:rPr>
        <w:t>силлабус</w:t>
      </w:r>
      <w:proofErr w:type="spellEnd"/>
      <w:r w:rsidRPr="003E7EED">
        <w:rPr>
          <w:szCs w:val="28"/>
        </w:rPr>
        <w:t xml:space="preserve"> для студентов специальности 5В070200 – Автоматизация и управление, ВКГТУ. – Усть-Каменогорск, 201</w:t>
      </w:r>
      <w:r w:rsidR="00FE1F62" w:rsidRPr="003E7EED">
        <w:rPr>
          <w:szCs w:val="28"/>
        </w:rPr>
        <w:t>7</w:t>
      </w:r>
      <w:r w:rsidRPr="003E7EED">
        <w:rPr>
          <w:szCs w:val="28"/>
        </w:rPr>
        <w:t xml:space="preserve">. </w:t>
      </w:r>
    </w:p>
    <w:p w:rsidR="00FE1F62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>17</w:t>
      </w:r>
      <w:r w:rsidR="00C66629" w:rsidRPr="003E7EED">
        <w:rPr>
          <w:szCs w:val="28"/>
        </w:rPr>
        <w:t xml:space="preserve"> </w:t>
      </w:r>
      <w:proofErr w:type="spellStart"/>
      <w:r w:rsidR="00C66629" w:rsidRPr="003E7EED">
        <w:rPr>
          <w:szCs w:val="28"/>
        </w:rPr>
        <w:t>Аринова</w:t>
      </w:r>
      <w:proofErr w:type="spellEnd"/>
      <w:r w:rsidR="00C66629" w:rsidRPr="003E7EED">
        <w:rPr>
          <w:szCs w:val="28"/>
        </w:rPr>
        <w:t xml:space="preserve"> Н.В. </w:t>
      </w:r>
      <w:r w:rsidR="00FE1F62" w:rsidRPr="003E7EED">
        <w:rPr>
          <w:szCs w:val="28"/>
        </w:rPr>
        <w:t>Основы электроники.</w:t>
      </w:r>
      <w:r w:rsidR="00C66629" w:rsidRPr="003E7EED">
        <w:rPr>
          <w:szCs w:val="28"/>
        </w:rPr>
        <w:t xml:space="preserve"> </w:t>
      </w:r>
      <w:r w:rsidR="00FE1F62" w:rsidRPr="003E7EED">
        <w:rPr>
          <w:szCs w:val="28"/>
        </w:rPr>
        <w:t>Конспект лекций для студентов</w:t>
      </w:r>
      <w:r w:rsidR="00C66629" w:rsidRPr="003E7EED">
        <w:rPr>
          <w:szCs w:val="28"/>
        </w:rPr>
        <w:t xml:space="preserve"> специальности 5В070200 – Автоматизация и управление, ВКГТУ. – Усть-Каменогорск, 201</w:t>
      </w:r>
      <w:r w:rsidR="00FE1F62" w:rsidRPr="003E7EED">
        <w:rPr>
          <w:szCs w:val="28"/>
        </w:rPr>
        <w:t>7</w:t>
      </w:r>
      <w:r w:rsidR="00C66629" w:rsidRPr="003E7EED">
        <w:rPr>
          <w:szCs w:val="28"/>
        </w:rPr>
        <w:t>.</w:t>
      </w:r>
    </w:p>
    <w:p w:rsidR="00F22881" w:rsidRPr="003E7EED" w:rsidRDefault="00F22881" w:rsidP="003E7EED">
      <w:pPr>
        <w:pStyle w:val="af2"/>
        <w:ind w:firstLine="709"/>
        <w:contextualSpacing/>
        <w:jc w:val="both"/>
        <w:rPr>
          <w:szCs w:val="28"/>
        </w:rPr>
      </w:pPr>
      <w:r w:rsidRPr="003E7EED">
        <w:rPr>
          <w:szCs w:val="28"/>
        </w:rPr>
        <w:t xml:space="preserve">18 </w:t>
      </w:r>
      <w:proofErr w:type="spellStart"/>
      <w:r w:rsidRPr="003E7EED">
        <w:rPr>
          <w:szCs w:val="28"/>
        </w:rPr>
        <w:t>Аринова</w:t>
      </w:r>
      <w:proofErr w:type="spellEnd"/>
      <w:r w:rsidRPr="003E7EED">
        <w:rPr>
          <w:szCs w:val="28"/>
        </w:rPr>
        <w:t xml:space="preserve"> Н.В. Основы электроники: Курсовая работа, задания, методические указания для  студентов специальности 5В070200 «Автоматизация и управление» / ВКГТУ</w:t>
      </w:r>
      <w:proofErr w:type="gramStart"/>
      <w:r w:rsidRPr="003E7EED">
        <w:rPr>
          <w:szCs w:val="28"/>
        </w:rPr>
        <w:t>.-</w:t>
      </w:r>
      <w:proofErr w:type="gramEnd"/>
      <w:r w:rsidRPr="003E7EED">
        <w:rPr>
          <w:szCs w:val="28"/>
        </w:rPr>
        <w:t>Усть-Каменогорск,  2017. – 35 с.</w:t>
      </w:r>
    </w:p>
    <w:p w:rsidR="00C66629" w:rsidRPr="003E7EED" w:rsidRDefault="00C66629" w:rsidP="003E7EED">
      <w:pPr>
        <w:pStyle w:val="af2"/>
        <w:ind w:firstLine="709"/>
        <w:contextualSpacing/>
        <w:jc w:val="both"/>
        <w:rPr>
          <w:szCs w:val="28"/>
        </w:rPr>
      </w:pPr>
    </w:p>
    <w:p w:rsidR="00AE7D53" w:rsidRPr="003E7EED" w:rsidRDefault="002E5BD3" w:rsidP="003E7EED">
      <w:pPr>
        <w:pStyle w:val="af2"/>
        <w:spacing w:after="0"/>
        <w:ind w:firstLine="567"/>
        <w:jc w:val="center"/>
        <w:rPr>
          <w:szCs w:val="28"/>
        </w:rPr>
      </w:pPr>
      <w:r w:rsidRPr="003E7EED">
        <w:rPr>
          <w:szCs w:val="28"/>
        </w:rPr>
        <w:t xml:space="preserve">4 </w:t>
      </w:r>
      <w:r w:rsidR="00AE7D53" w:rsidRPr="003E7EED">
        <w:rPr>
          <w:szCs w:val="28"/>
        </w:rPr>
        <w:t>ОЦЕНКА ЗНАНИЙ</w:t>
      </w:r>
    </w:p>
    <w:p w:rsidR="00AE7D53" w:rsidRPr="003E7EED" w:rsidRDefault="00AE7D53" w:rsidP="003E7EED">
      <w:pPr>
        <w:pStyle w:val="af2"/>
        <w:spacing w:after="0"/>
        <w:jc w:val="center"/>
        <w:rPr>
          <w:szCs w:val="28"/>
        </w:rPr>
      </w:pPr>
    </w:p>
    <w:p w:rsidR="009849A8" w:rsidRPr="003E7EED" w:rsidRDefault="009849A8" w:rsidP="003E7EED">
      <w:pPr>
        <w:pStyle w:val="Style2"/>
        <w:spacing w:line="240" w:lineRule="auto"/>
        <w:ind w:firstLine="0"/>
        <w:jc w:val="center"/>
        <w:rPr>
          <w:b/>
          <w:sz w:val="28"/>
          <w:szCs w:val="28"/>
        </w:rPr>
      </w:pPr>
      <w:r w:rsidRPr="003E7EED">
        <w:rPr>
          <w:b/>
          <w:sz w:val="28"/>
          <w:szCs w:val="28"/>
        </w:rPr>
        <w:t xml:space="preserve">4.1 Требования преподавателя </w:t>
      </w:r>
    </w:p>
    <w:p w:rsidR="009849A8" w:rsidRPr="003E7EED" w:rsidRDefault="009849A8" w:rsidP="003E7EED">
      <w:pPr>
        <w:pStyle w:val="Style2"/>
        <w:spacing w:line="240" w:lineRule="auto"/>
        <w:ind w:firstLine="567"/>
        <w:jc w:val="center"/>
        <w:rPr>
          <w:b/>
          <w:sz w:val="28"/>
          <w:szCs w:val="28"/>
        </w:rPr>
      </w:pPr>
    </w:p>
    <w:p w:rsidR="009849A8" w:rsidRPr="003E7EED" w:rsidRDefault="009849A8" w:rsidP="003E7EED">
      <w:pPr>
        <w:pStyle w:val="Style2"/>
        <w:spacing w:line="240" w:lineRule="auto"/>
        <w:ind w:firstLine="567"/>
        <w:jc w:val="both"/>
        <w:rPr>
          <w:sz w:val="28"/>
          <w:szCs w:val="28"/>
        </w:rPr>
      </w:pPr>
      <w:r w:rsidRPr="003E7EED">
        <w:rPr>
          <w:sz w:val="28"/>
          <w:szCs w:val="28"/>
        </w:rPr>
        <w:t>Требования преподавателя:</w:t>
      </w:r>
    </w:p>
    <w:p w:rsidR="009849A8" w:rsidRPr="003E7EED" w:rsidRDefault="009849A8" w:rsidP="003E7EED">
      <w:pPr>
        <w:pStyle w:val="a9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Cs w:val="28"/>
        </w:rPr>
      </w:pPr>
      <w:r w:rsidRPr="003E7EED">
        <w:rPr>
          <w:szCs w:val="28"/>
        </w:rPr>
        <w:lastRenderedPageBreak/>
        <w:t>посещение лекционных и практических занятий по расписанию является обязательным.</w:t>
      </w:r>
    </w:p>
    <w:p w:rsidR="009849A8" w:rsidRPr="003E7EED" w:rsidRDefault="009849A8" w:rsidP="003E7EED">
      <w:pPr>
        <w:pStyle w:val="a9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Cs w:val="28"/>
        </w:rPr>
      </w:pPr>
      <w:r w:rsidRPr="003E7EED">
        <w:rPr>
          <w:szCs w:val="28"/>
        </w:rPr>
        <w:t xml:space="preserve">присутствие </w:t>
      </w:r>
      <w:r w:rsidR="00DF3C96" w:rsidRPr="003E7EED">
        <w:rPr>
          <w:szCs w:val="28"/>
        </w:rPr>
        <w:t>обучающихся</w:t>
      </w:r>
      <w:r w:rsidRPr="003E7EED">
        <w:rPr>
          <w:szCs w:val="28"/>
        </w:rPr>
        <w:t xml:space="preserve"> на занятиях проверяется в начале занятий</w:t>
      </w:r>
      <w:proofErr w:type="gramStart"/>
      <w:r w:rsidRPr="003E7EED">
        <w:rPr>
          <w:szCs w:val="28"/>
        </w:rPr>
        <w:t>.</w:t>
      </w:r>
      <w:proofErr w:type="gramEnd"/>
      <w:r w:rsidRPr="003E7EED">
        <w:rPr>
          <w:szCs w:val="28"/>
        </w:rPr>
        <w:t xml:space="preserve"> </w:t>
      </w:r>
      <w:proofErr w:type="gramStart"/>
      <w:r w:rsidRPr="003E7EED">
        <w:rPr>
          <w:szCs w:val="28"/>
        </w:rPr>
        <w:t>в</w:t>
      </w:r>
      <w:proofErr w:type="gramEnd"/>
      <w:r w:rsidRPr="003E7EED">
        <w:rPr>
          <w:szCs w:val="28"/>
        </w:rPr>
        <w:t xml:space="preserve"> случае опоздания </w:t>
      </w:r>
      <w:r w:rsidR="00737923" w:rsidRPr="003E7EED">
        <w:rPr>
          <w:szCs w:val="28"/>
        </w:rPr>
        <w:t>обучающийся</w:t>
      </w:r>
      <w:r w:rsidRPr="003E7EED">
        <w:rPr>
          <w:szCs w:val="28"/>
        </w:rPr>
        <w:t xml:space="preserve"> должен бесшумно войти в аудиторию и включиться в работу, а в перерыве объяснить преподавателю причину опоздания.</w:t>
      </w:r>
    </w:p>
    <w:p w:rsidR="009849A8" w:rsidRPr="003E7EED" w:rsidRDefault="009849A8" w:rsidP="003E7EED">
      <w:pPr>
        <w:pStyle w:val="a9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Cs w:val="28"/>
        </w:rPr>
      </w:pPr>
      <w:r w:rsidRPr="003E7EED">
        <w:rPr>
          <w:szCs w:val="28"/>
        </w:rPr>
        <w:t xml:space="preserve">оцениваемые в баллах работы следует сдавать в установленные сроки. </w:t>
      </w:r>
      <w:r w:rsidR="00DF3C96" w:rsidRPr="003E7EED">
        <w:rPr>
          <w:szCs w:val="28"/>
        </w:rPr>
        <w:t>З</w:t>
      </w:r>
      <w:r w:rsidRPr="003E7EED">
        <w:rPr>
          <w:szCs w:val="28"/>
        </w:rPr>
        <w:t xml:space="preserve">а несвоевременную сдачу работ количество баллов снижается. </w:t>
      </w:r>
      <w:r w:rsidR="00DF3C96" w:rsidRPr="003E7EED">
        <w:rPr>
          <w:szCs w:val="28"/>
        </w:rPr>
        <w:t>Обучающиеся</w:t>
      </w:r>
      <w:r w:rsidRPr="003E7EED">
        <w:rPr>
          <w:szCs w:val="28"/>
        </w:rPr>
        <w:t>, не сдавшие все задания, к экзамену не допускаются.</w:t>
      </w:r>
    </w:p>
    <w:p w:rsidR="009849A8" w:rsidRPr="003E7EED" w:rsidRDefault="009849A8" w:rsidP="003E7EED">
      <w:pPr>
        <w:pStyle w:val="a9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Cs w:val="28"/>
        </w:rPr>
      </w:pPr>
      <w:proofErr w:type="gramStart"/>
      <w:r w:rsidRPr="003E7EED">
        <w:rPr>
          <w:szCs w:val="28"/>
        </w:rPr>
        <w:t>с</w:t>
      </w:r>
      <w:proofErr w:type="gramEnd"/>
      <w:r w:rsidRPr="003E7EED">
        <w:rPr>
          <w:szCs w:val="28"/>
        </w:rPr>
        <w:t xml:space="preserve">туденты, получившие средний рейтинг </w:t>
      </w:r>
      <w:proofErr w:type="spellStart"/>
      <w:r w:rsidRPr="003E7EED">
        <w:rPr>
          <w:szCs w:val="28"/>
        </w:rPr>
        <w:t>р</w:t>
      </w:r>
      <w:r w:rsidRPr="003E7EED">
        <w:rPr>
          <w:szCs w:val="28"/>
          <w:vertAlign w:val="subscript"/>
        </w:rPr>
        <w:t>ср</w:t>
      </w:r>
      <w:proofErr w:type="spellEnd"/>
      <w:r w:rsidRPr="003E7EED">
        <w:rPr>
          <w:szCs w:val="28"/>
        </w:rPr>
        <w:t xml:space="preserve"> = (р</w:t>
      </w:r>
      <w:r w:rsidRPr="003E7EED">
        <w:rPr>
          <w:szCs w:val="28"/>
          <w:vertAlign w:val="subscript"/>
        </w:rPr>
        <w:t>1</w:t>
      </w:r>
      <w:r w:rsidRPr="003E7EED">
        <w:rPr>
          <w:szCs w:val="28"/>
        </w:rPr>
        <w:t xml:space="preserve"> + р</w:t>
      </w:r>
      <w:r w:rsidRPr="003E7EED">
        <w:rPr>
          <w:szCs w:val="28"/>
          <w:vertAlign w:val="subscript"/>
        </w:rPr>
        <w:t>2</w:t>
      </w:r>
      <w:r w:rsidRPr="003E7EED">
        <w:rPr>
          <w:szCs w:val="28"/>
        </w:rPr>
        <w:t xml:space="preserve">)/2 менее </w:t>
      </w:r>
      <w:r w:rsidR="00737923" w:rsidRPr="003E7EED">
        <w:rPr>
          <w:szCs w:val="28"/>
        </w:rPr>
        <w:t>5</w:t>
      </w:r>
      <w:r w:rsidRPr="003E7EED">
        <w:rPr>
          <w:szCs w:val="28"/>
        </w:rPr>
        <w:t>0%, к экзамену не допускаются.</w:t>
      </w:r>
    </w:p>
    <w:p w:rsidR="009849A8" w:rsidRPr="003E7EED" w:rsidRDefault="009849A8" w:rsidP="003E7EED">
      <w:pPr>
        <w:pStyle w:val="a9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Cs w:val="28"/>
        </w:rPr>
      </w:pPr>
      <w:proofErr w:type="gramStart"/>
      <w:r w:rsidRPr="003E7EED">
        <w:rPr>
          <w:szCs w:val="28"/>
        </w:rPr>
        <w:t>н</w:t>
      </w:r>
      <w:proofErr w:type="gramEnd"/>
      <w:r w:rsidRPr="003E7EED">
        <w:rPr>
          <w:szCs w:val="28"/>
        </w:rPr>
        <w:t xml:space="preserve">а занятии мобильные телефоны должны быть отключены. </w:t>
      </w:r>
    </w:p>
    <w:p w:rsidR="009849A8" w:rsidRPr="003E7EED" w:rsidRDefault="009849A8" w:rsidP="003E7EED">
      <w:pPr>
        <w:pStyle w:val="Style2"/>
        <w:spacing w:line="240" w:lineRule="auto"/>
        <w:ind w:firstLine="567"/>
        <w:jc w:val="center"/>
        <w:rPr>
          <w:sz w:val="28"/>
          <w:szCs w:val="28"/>
        </w:rPr>
      </w:pPr>
    </w:p>
    <w:p w:rsidR="009849A8" w:rsidRPr="003E7EED" w:rsidRDefault="009849A8" w:rsidP="003E7EED">
      <w:pPr>
        <w:pStyle w:val="Style2"/>
        <w:spacing w:line="240" w:lineRule="auto"/>
        <w:ind w:firstLine="0"/>
        <w:jc w:val="center"/>
        <w:rPr>
          <w:b/>
          <w:sz w:val="28"/>
          <w:szCs w:val="28"/>
        </w:rPr>
      </w:pPr>
      <w:r w:rsidRPr="003E7EED">
        <w:rPr>
          <w:b/>
          <w:sz w:val="28"/>
          <w:szCs w:val="28"/>
        </w:rPr>
        <w:t>4.2 Критерии оценки</w:t>
      </w:r>
    </w:p>
    <w:p w:rsidR="009849A8" w:rsidRPr="003E7EED" w:rsidRDefault="009849A8" w:rsidP="003E7EED">
      <w:pPr>
        <w:pStyle w:val="af2"/>
        <w:widowControl w:val="0"/>
        <w:spacing w:after="0"/>
        <w:ind w:firstLine="540"/>
        <w:jc w:val="both"/>
        <w:rPr>
          <w:szCs w:val="28"/>
        </w:rPr>
      </w:pPr>
    </w:p>
    <w:p w:rsidR="009849A8" w:rsidRPr="003E7EED" w:rsidRDefault="009849A8" w:rsidP="003E7EED">
      <w:pPr>
        <w:pStyle w:val="af2"/>
        <w:widowControl w:val="0"/>
        <w:spacing w:after="0"/>
        <w:ind w:firstLine="567"/>
        <w:jc w:val="both"/>
        <w:rPr>
          <w:szCs w:val="28"/>
        </w:rPr>
      </w:pPr>
      <w:r w:rsidRPr="003E7EED">
        <w:rPr>
          <w:szCs w:val="28"/>
        </w:rPr>
        <w:t>Оценка всех видов заданий осуществляется по 100 балльной системе.</w:t>
      </w:r>
    </w:p>
    <w:p w:rsidR="009849A8" w:rsidRPr="003E7EED" w:rsidRDefault="009849A8" w:rsidP="003E7EED">
      <w:pPr>
        <w:pStyle w:val="af2"/>
        <w:widowControl w:val="0"/>
        <w:ind w:firstLine="567"/>
        <w:jc w:val="both"/>
        <w:rPr>
          <w:szCs w:val="28"/>
        </w:rPr>
      </w:pPr>
      <w:r w:rsidRPr="003E7EED">
        <w:rPr>
          <w:szCs w:val="28"/>
        </w:rPr>
        <w:t xml:space="preserve">Текущий контроль проводится </w:t>
      </w:r>
      <w:r w:rsidR="009A4B66" w:rsidRPr="003E7EED">
        <w:rPr>
          <w:szCs w:val="28"/>
        </w:rPr>
        <w:t xml:space="preserve">не реже трех раз за период одного рейтингового рубежа </w:t>
      </w:r>
      <w:r w:rsidRPr="003E7EED">
        <w:rPr>
          <w:szCs w:val="28"/>
        </w:rPr>
        <w:t xml:space="preserve"> </w:t>
      </w:r>
      <w:r w:rsidR="009A4B66" w:rsidRPr="003E7EED">
        <w:rPr>
          <w:szCs w:val="28"/>
        </w:rPr>
        <w:t xml:space="preserve">(3 кредита по дисциплине) </w:t>
      </w:r>
      <w:r w:rsidRPr="003E7EED">
        <w:rPr>
          <w:szCs w:val="28"/>
        </w:rPr>
        <w:t xml:space="preserve">и включает </w:t>
      </w:r>
      <w:r w:rsidR="00737923" w:rsidRPr="003E7EED">
        <w:rPr>
          <w:szCs w:val="28"/>
        </w:rPr>
        <w:t xml:space="preserve">зачеты по выполнению практических </w:t>
      </w:r>
      <w:r w:rsidR="00817956" w:rsidRPr="003E7EED">
        <w:rPr>
          <w:szCs w:val="28"/>
        </w:rPr>
        <w:t xml:space="preserve">и лабораторных </w:t>
      </w:r>
      <w:r w:rsidR="00737923" w:rsidRPr="003E7EED">
        <w:rPr>
          <w:szCs w:val="28"/>
        </w:rPr>
        <w:t>заданий, тест проверочный</w:t>
      </w:r>
      <w:r w:rsidRPr="003E7EED">
        <w:rPr>
          <w:szCs w:val="28"/>
        </w:rPr>
        <w:t>.</w:t>
      </w:r>
    </w:p>
    <w:p w:rsidR="009849A8" w:rsidRPr="003E7EED" w:rsidRDefault="009849A8" w:rsidP="003E7EED">
      <w:pPr>
        <w:pStyle w:val="af2"/>
        <w:widowControl w:val="0"/>
        <w:spacing w:after="0"/>
        <w:ind w:firstLine="567"/>
        <w:jc w:val="both"/>
        <w:rPr>
          <w:bCs/>
          <w:szCs w:val="28"/>
        </w:rPr>
      </w:pPr>
      <w:r w:rsidRPr="003E7EED">
        <w:rPr>
          <w:bCs/>
          <w:szCs w:val="28"/>
        </w:rPr>
        <w:t xml:space="preserve">Экзамен по дисциплине проходит во время экзаменационной сессии в форме тестирования по билетам в аудитории. </w:t>
      </w:r>
    </w:p>
    <w:p w:rsidR="009849A8" w:rsidRPr="003E7EED" w:rsidRDefault="009849A8" w:rsidP="003E7EED">
      <w:pPr>
        <w:pStyle w:val="af2"/>
        <w:widowControl w:val="0"/>
        <w:spacing w:after="0"/>
        <w:ind w:firstLine="567"/>
        <w:rPr>
          <w:szCs w:val="28"/>
        </w:rPr>
      </w:pPr>
      <w:r w:rsidRPr="003E7EED">
        <w:rPr>
          <w:szCs w:val="28"/>
        </w:rPr>
        <w:t>Итоговая оценка знаний магистранта по дисциплине включает:</w:t>
      </w:r>
    </w:p>
    <w:p w:rsidR="009849A8" w:rsidRPr="003E7EED" w:rsidRDefault="009849A8" w:rsidP="003E7EED">
      <w:pPr>
        <w:pStyle w:val="af2"/>
        <w:widowControl w:val="0"/>
        <w:spacing w:after="0"/>
        <w:ind w:firstLine="567"/>
        <w:rPr>
          <w:szCs w:val="28"/>
        </w:rPr>
      </w:pPr>
      <w:r w:rsidRPr="003E7EED">
        <w:rPr>
          <w:szCs w:val="28"/>
        </w:rPr>
        <w:t>- 40% результата, полученного на экзамене;</w:t>
      </w:r>
    </w:p>
    <w:p w:rsidR="009849A8" w:rsidRPr="003E7EED" w:rsidRDefault="009849A8" w:rsidP="003E7EED">
      <w:pPr>
        <w:pStyle w:val="af2"/>
        <w:widowControl w:val="0"/>
        <w:spacing w:after="0"/>
        <w:ind w:firstLine="567"/>
        <w:rPr>
          <w:szCs w:val="28"/>
        </w:rPr>
      </w:pPr>
      <w:r w:rsidRPr="003E7EED">
        <w:rPr>
          <w:szCs w:val="28"/>
        </w:rPr>
        <w:t>- 60% результатов текущей успеваемости.</w:t>
      </w:r>
    </w:p>
    <w:p w:rsidR="009849A8" w:rsidRPr="003E7EED" w:rsidRDefault="009849A8" w:rsidP="003E7EED">
      <w:pPr>
        <w:pStyle w:val="af2"/>
        <w:widowControl w:val="0"/>
        <w:spacing w:after="0"/>
        <w:ind w:firstLine="567"/>
        <w:rPr>
          <w:szCs w:val="28"/>
        </w:rPr>
      </w:pPr>
      <w:r w:rsidRPr="003E7EED">
        <w:rPr>
          <w:szCs w:val="28"/>
        </w:rPr>
        <w:t>Формула подсчета итоговой оценки:</w:t>
      </w:r>
    </w:p>
    <w:p w:rsidR="009849A8" w:rsidRPr="003E7EED" w:rsidRDefault="009849A8" w:rsidP="003E7EED">
      <w:pPr>
        <w:pStyle w:val="af2"/>
        <w:widowControl w:val="0"/>
        <w:spacing w:after="0"/>
        <w:rPr>
          <w:szCs w:val="28"/>
        </w:rPr>
      </w:pPr>
    </w:p>
    <w:p w:rsidR="009849A8" w:rsidRPr="003E7EED" w:rsidRDefault="009849A8" w:rsidP="003E7EED">
      <w:pPr>
        <w:pStyle w:val="af2"/>
        <w:widowControl w:val="0"/>
        <w:spacing w:after="0"/>
        <w:ind w:left="2124" w:firstLine="708"/>
        <w:jc w:val="center"/>
        <w:rPr>
          <w:szCs w:val="28"/>
        </w:rPr>
      </w:pPr>
      <w:r w:rsidRPr="003E7EED">
        <w:rPr>
          <w:position w:val="-24"/>
          <w:szCs w:val="28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3pt;height:32.45pt" o:ole="">
            <v:imagedata r:id="rId9" o:title=""/>
          </v:shape>
          <o:OLEObject Type="Embed" ProgID="Equation.3" ShapeID="_x0000_i1025" DrawAspect="Content" ObjectID="_1570231065" r:id="rId10"/>
        </w:object>
      </w:r>
      <w:r w:rsidRPr="003E7EED">
        <w:rPr>
          <w:szCs w:val="28"/>
        </w:rPr>
        <w:t xml:space="preserve">, </w:t>
      </w:r>
      <w:r w:rsidRPr="003E7EED">
        <w:rPr>
          <w:szCs w:val="28"/>
        </w:rPr>
        <w:tab/>
      </w:r>
      <w:r w:rsidRPr="003E7EED">
        <w:rPr>
          <w:szCs w:val="28"/>
        </w:rPr>
        <w:tab/>
      </w:r>
      <w:r w:rsidRPr="003E7EED">
        <w:rPr>
          <w:szCs w:val="28"/>
        </w:rPr>
        <w:tab/>
      </w:r>
      <w:r w:rsidRPr="003E7EED">
        <w:rPr>
          <w:szCs w:val="28"/>
        </w:rPr>
        <w:tab/>
      </w:r>
      <w:r w:rsidRPr="003E7EED">
        <w:rPr>
          <w:szCs w:val="28"/>
        </w:rPr>
        <w:tab/>
      </w:r>
      <w:r w:rsidRPr="003E7EED">
        <w:rPr>
          <w:szCs w:val="28"/>
        </w:rPr>
        <w:tab/>
        <w:t>(1)</w:t>
      </w:r>
    </w:p>
    <w:p w:rsidR="009849A8" w:rsidRPr="003E7EED" w:rsidRDefault="009849A8" w:rsidP="003E7EED">
      <w:pPr>
        <w:pStyle w:val="af2"/>
        <w:widowControl w:val="0"/>
        <w:spacing w:after="0"/>
        <w:rPr>
          <w:szCs w:val="28"/>
        </w:rPr>
      </w:pPr>
    </w:p>
    <w:p w:rsidR="009849A8" w:rsidRPr="003E7EED" w:rsidRDefault="009849A8" w:rsidP="003E7EED">
      <w:pPr>
        <w:pStyle w:val="af2"/>
        <w:widowControl w:val="0"/>
        <w:tabs>
          <w:tab w:val="left" w:pos="1134"/>
        </w:tabs>
        <w:spacing w:after="0"/>
        <w:ind w:left="1182" w:hanging="615"/>
        <w:rPr>
          <w:szCs w:val="28"/>
        </w:rPr>
      </w:pPr>
      <w:r w:rsidRPr="003E7EED">
        <w:rPr>
          <w:szCs w:val="28"/>
        </w:rPr>
        <w:t>где</w:t>
      </w:r>
      <w:r w:rsidRPr="003E7EED">
        <w:rPr>
          <w:szCs w:val="28"/>
        </w:rPr>
        <w:tab/>
        <w:t xml:space="preserve"> Р</w:t>
      </w:r>
      <w:proofErr w:type="gramStart"/>
      <w:r w:rsidRPr="003E7EED">
        <w:rPr>
          <w:szCs w:val="28"/>
          <w:vertAlign w:val="subscript"/>
        </w:rPr>
        <w:t>1</w:t>
      </w:r>
      <w:proofErr w:type="gramEnd"/>
      <w:r w:rsidRPr="003E7EED">
        <w:rPr>
          <w:szCs w:val="28"/>
        </w:rPr>
        <w:t>, Р</w:t>
      </w:r>
      <w:r w:rsidRPr="003E7EED">
        <w:rPr>
          <w:szCs w:val="28"/>
          <w:vertAlign w:val="subscript"/>
        </w:rPr>
        <w:t>2</w:t>
      </w:r>
      <w:r w:rsidRPr="003E7EED">
        <w:rPr>
          <w:szCs w:val="28"/>
        </w:rPr>
        <w:t xml:space="preserve"> – цифровые эквиваленты оценок первого, второго рейтингов соответственно;</w:t>
      </w:r>
    </w:p>
    <w:p w:rsidR="009849A8" w:rsidRPr="003E7EED" w:rsidRDefault="009849A8" w:rsidP="003E7EED">
      <w:pPr>
        <w:pStyle w:val="af2"/>
        <w:widowControl w:val="0"/>
        <w:spacing w:after="0"/>
        <w:ind w:left="474" w:firstLine="708"/>
        <w:rPr>
          <w:szCs w:val="28"/>
        </w:rPr>
      </w:pPr>
      <w:r w:rsidRPr="003E7EED">
        <w:rPr>
          <w:szCs w:val="28"/>
        </w:rPr>
        <w:t>Э – цифровой эквивалент оценки на экзамене.</w:t>
      </w:r>
    </w:p>
    <w:p w:rsidR="009849A8" w:rsidRPr="003E7EED" w:rsidRDefault="009849A8" w:rsidP="003E7EED">
      <w:pPr>
        <w:pStyle w:val="af2"/>
        <w:widowControl w:val="0"/>
        <w:spacing w:after="0"/>
        <w:ind w:firstLine="567"/>
        <w:rPr>
          <w:szCs w:val="28"/>
        </w:rPr>
      </w:pPr>
    </w:p>
    <w:p w:rsidR="009849A8" w:rsidRPr="003E7EED" w:rsidRDefault="009849A8" w:rsidP="003E7EED">
      <w:pPr>
        <w:pStyle w:val="af2"/>
        <w:widowControl w:val="0"/>
        <w:spacing w:after="0"/>
        <w:ind w:firstLine="567"/>
        <w:rPr>
          <w:szCs w:val="28"/>
        </w:rPr>
      </w:pPr>
      <w:r w:rsidRPr="003E7EED">
        <w:rPr>
          <w:szCs w:val="28"/>
        </w:rPr>
        <w:t>Итоговая буквенная оценка и ее цифровой эквивалент в баллах: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5"/>
        <w:gridCol w:w="1688"/>
        <w:gridCol w:w="3001"/>
        <w:gridCol w:w="3375"/>
      </w:tblGrid>
      <w:tr w:rsidR="009849A8" w:rsidRPr="003E7EED" w:rsidTr="009849A8">
        <w:trPr>
          <w:trHeight w:val="1107"/>
        </w:trPr>
        <w:tc>
          <w:tcPr>
            <w:tcW w:w="1505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 xml:space="preserve">Оценка </w:t>
            </w:r>
          </w:p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по буквенной системе</w:t>
            </w:r>
          </w:p>
        </w:tc>
        <w:tc>
          <w:tcPr>
            <w:tcW w:w="1688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Цифровой эквивалент баллов</w:t>
            </w:r>
          </w:p>
        </w:tc>
        <w:tc>
          <w:tcPr>
            <w:tcW w:w="3001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Процентное содержание, %</w:t>
            </w:r>
          </w:p>
        </w:tc>
        <w:tc>
          <w:tcPr>
            <w:tcW w:w="3375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 xml:space="preserve">Оценка </w:t>
            </w:r>
          </w:p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по традиционной</w:t>
            </w:r>
          </w:p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системе</w:t>
            </w:r>
          </w:p>
        </w:tc>
      </w:tr>
      <w:tr w:rsidR="009849A8" w:rsidRPr="003E7EED" w:rsidTr="009849A8">
        <w:trPr>
          <w:cantSplit/>
          <w:trHeight w:val="273"/>
        </w:trPr>
        <w:tc>
          <w:tcPr>
            <w:tcW w:w="1505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  <w:r w:rsidRPr="003E7EED">
              <w:rPr>
                <w:szCs w:val="28"/>
              </w:rPr>
              <w:t>А</w:t>
            </w:r>
          </w:p>
        </w:tc>
        <w:tc>
          <w:tcPr>
            <w:tcW w:w="1688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4,0</w:t>
            </w:r>
          </w:p>
        </w:tc>
        <w:tc>
          <w:tcPr>
            <w:tcW w:w="3001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95–100</w:t>
            </w:r>
          </w:p>
        </w:tc>
        <w:tc>
          <w:tcPr>
            <w:tcW w:w="3375" w:type="dxa"/>
            <w:vMerge w:val="restart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отлично</w:t>
            </w:r>
          </w:p>
        </w:tc>
      </w:tr>
      <w:tr w:rsidR="009849A8" w:rsidRPr="003E7EED" w:rsidTr="009849A8">
        <w:trPr>
          <w:cantSplit/>
          <w:trHeight w:val="273"/>
        </w:trPr>
        <w:tc>
          <w:tcPr>
            <w:tcW w:w="1505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  <w:r w:rsidRPr="003E7EED">
              <w:rPr>
                <w:szCs w:val="28"/>
              </w:rPr>
              <w:t>А–</w:t>
            </w:r>
          </w:p>
        </w:tc>
        <w:tc>
          <w:tcPr>
            <w:tcW w:w="1688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3,67</w:t>
            </w:r>
          </w:p>
        </w:tc>
        <w:tc>
          <w:tcPr>
            <w:tcW w:w="3001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90–94</w:t>
            </w:r>
          </w:p>
        </w:tc>
        <w:tc>
          <w:tcPr>
            <w:tcW w:w="3375" w:type="dxa"/>
            <w:vMerge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</w:p>
        </w:tc>
      </w:tr>
      <w:tr w:rsidR="009849A8" w:rsidRPr="003E7EED" w:rsidTr="009849A8">
        <w:trPr>
          <w:cantSplit/>
          <w:trHeight w:val="273"/>
        </w:trPr>
        <w:tc>
          <w:tcPr>
            <w:tcW w:w="1505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  <w:r w:rsidRPr="003E7EED">
              <w:rPr>
                <w:szCs w:val="28"/>
              </w:rPr>
              <w:t>В+</w:t>
            </w:r>
          </w:p>
        </w:tc>
        <w:tc>
          <w:tcPr>
            <w:tcW w:w="1688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3,33</w:t>
            </w:r>
          </w:p>
        </w:tc>
        <w:tc>
          <w:tcPr>
            <w:tcW w:w="3001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85–89</w:t>
            </w:r>
          </w:p>
        </w:tc>
        <w:tc>
          <w:tcPr>
            <w:tcW w:w="3375" w:type="dxa"/>
            <w:vMerge w:val="restart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</w:p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хорошо</w:t>
            </w:r>
          </w:p>
        </w:tc>
      </w:tr>
      <w:tr w:rsidR="009849A8" w:rsidRPr="003E7EED" w:rsidTr="009849A8">
        <w:trPr>
          <w:cantSplit/>
          <w:trHeight w:val="288"/>
        </w:trPr>
        <w:tc>
          <w:tcPr>
            <w:tcW w:w="1505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  <w:r w:rsidRPr="003E7EED">
              <w:rPr>
                <w:szCs w:val="28"/>
              </w:rPr>
              <w:t>В</w:t>
            </w:r>
          </w:p>
        </w:tc>
        <w:tc>
          <w:tcPr>
            <w:tcW w:w="1688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3,0</w:t>
            </w:r>
          </w:p>
        </w:tc>
        <w:tc>
          <w:tcPr>
            <w:tcW w:w="3001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80–84</w:t>
            </w:r>
          </w:p>
        </w:tc>
        <w:tc>
          <w:tcPr>
            <w:tcW w:w="3375" w:type="dxa"/>
            <w:vMerge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</w:p>
        </w:tc>
      </w:tr>
      <w:tr w:rsidR="009849A8" w:rsidRPr="003E7EED" w:rsidTr="009849A8">
        <w:trPr>
          <w:cantSplit/>
          <w:trHeight w:val="273"/>
        </w:trPr>
        <w:tc>
          <w:tcPr>
            <w:tcW w:w="1505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  <w:r w:rsidRPr="003E7EED">
              <w:rPr>
                <w:szCs w:val="28"/>
              </w:rPr>
              <w:t>В–</w:t>
            </w:r>
          </w:p>
        </w:tc>
        <w:tc>
          <w:tcPr>
            <w:tcW w:w="1688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2,67</w:t>
            </w:r>
          </w:p>
        </w:tc>
        <w:tc>
          <w:tcPr>
            <w:tcW w:w="3001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75–79</w:t>
            </w:r>
          </w:p>
        </w:tc>
        <w:tc>
          <w:tcPr>
            <w:tcW w:w="3375" w:type="dxa"/>
            <w:vMerge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</w:p>
        </w:tc>
      </w:tr>
      <w:tr w:rsidR="009849A8" w:rsidRPr="003E7EED" w:rsidTr="009849A8">
        <w:trPr>
          <w:cantSplit/>
          <w:trHeight w:val="273"/>
        </w:trPr>
        <w:tc>
          <w:tcPr>
            <w:tcW w:w="1505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  <w:r w:rsidRPr="003E7EED">
              <w:rPr>
                <w:szCs w:val="28"/>
              </w:rPr>
              <w:lastRenderedPageBreak/>
              <w:t>С+</w:t>
            </w:r>
          </w:p>
        </w:tc>
        <w:tc>
          <w:tcPr>
            <w:tcW w:w="1688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2,33</w:t>
            </w:r>
          </w:p>
        </w:tc>
        <w:tc>
          <w:tcPr>
            <w:tcW w:w="3001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70–74</w:t>
            </w:r>
          </w:p>
        </w:tc>
        <w:tc>
          <w:tcPr>
            <w:tcW w:w="3375" w:type="dxa"/>
            <w:vMerge w:val="restart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</w:p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</w:p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удовлетворительно</w:t>
            </w:r>
          </w:p>
        </w:tc>
      </w:tr>
      <w:tr w:rsidR="009849A8" w:rsidRPr="003E7EED" w:rsidTr="009849A8">
        <w:trPr>
          <w:cantSplit/>
          <w:trHeight w:val="273"/>
        </w:trPr>
        <w:tc>
          <w:tcPr>
            <w:tcW w:w="1505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  <w:r w:rsidRPr="003E7EED">
              <w:rPr>
                <w:szCs w:val="28"/>
              </w:rPr>
              <w:t>С</w:t>
            </w:r>
          </w:p>
        </w:tc>
        <w:tc>
          <w:tcPr>
            <w:tcW w:w="1688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2,0</w:t>
            </w:r>
          </w:p>
        </w:tc>
        <w:tc>
          <w:tcPr>
            <w:tcW w:w="3001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65–69</w:t>
            </w:r>
          </w:p>
        </w:tc>
        <w:tc>
          <w:tcPr>
            <w:tcW w:w="3375" w:type="dxa"/>
            <w:vMerge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</w:p>
        </w:tc>
      </w:tr>
      <w:tr w:rsidR="009849A8" w:rsidRPr="003E7EED" w:rsidTr="009849A8">
        <w:trPr>
          <w:cantSplit/>
          <w:trHeight w:val="273"/>
        </w:trPr>
        <w:tc>
          <w:tcPr>
            <w:tcW w:w="1505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  <w:r w:rsidRPr="003E7EED">
              <w:rPr>
                <w:szCs w:val="28"/>
              </w:rPr>
              <w:t>С–</w:t>
            </w:r>
          </w:p>
        </w:tc>
        <w:tc>
          <w:tcPr>
            <w:tcW w:w="1688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1,67</w:t>
            </w:r>
          </w:p>
        </w:tc>
        <w:tc>
          <w:tcPr>
            <w:tcW w:w="3001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60–64</w:t>
            </w:r>
          </w:p>
        </w:tc>
        <w:tc>
          <w:tcPr>
            <w:tcW w:w="3375" w:type="dxa"/>
            <w:vMerge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</w:p>
        </w:tc>
      </w:tr>
      <w:tr w:rsidR="009849A8" w:rsidRPr="003E7EED" w:rsidTr="009849A8">
        <w:trPr>
          <w:cantSplit/>
          <w:trHeight w:val="273"/>
        </w:trPr>
        <w:tc>
          <w:tcPr>
            <w:tcW w:w="1505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  <w:r w:rsidRPr="003E7EED">
              <w:rPr>
                <w:szCs w:val="28"/>
                <w:lang w:val="en-US"/>
              </w:rPr>
              <w:t>D</w:t>
            </w:r>
            <w:r w:rsidRPr="003E7EED">
              <w:rPr>
                <w:szCs w:val="28"/>
              </w:rPr>
              <w:t>+</w:t>
            </w:r>
          </w:p>
        </w:tc>
        <w:tc>
          <w:tcPr>
            <w:tcW w:w="1688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1,33</w:t>
            </w:r>
          </w:p>
        </w:tc>
        <w:tc>
          <w:tcPr>
            <w:tcW w:w="3001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55–59</w:t>
            </w:r>
          </w:p>
        </w:tc>
        <w:tc>
          <w:tcPr>
            <w:tcW w:w="3375" w:type="dxa"/>
            <w:vMerge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</w:p>
        </w:tc>
      </w:tr>
      <w:tr w:rsidR="009849A8" w:rsidRPr="003E7EED" w:rsidTr="009849A8">
        <w:trPr>
          <w:cantSplit/>
          <w:trHeight w:val="273"/>
        </w:trPr>
        <w:tc>
          <w:tcPr>
            <w:tcW w:w="1505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  <w:r w:rsidRPr="003E7EED">
              <w:rPr>
                <w:szCs w:val="28"/>
                <w:lang w:val="en-US"/>
              </w:rPr>
              <w:t>D</w:t>
            </w:r>
          </w:p>
        </w:tc>
        <w:tc>
          <w:tcPr>
            <w:tcW w:w="1688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1,0</w:t>
            </w:r>
          </w:p>
        </w:tc>
        <w:tc>
          <w:tcPr>
            <w:tcW w:w="3001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50–54</w:t>
            </w:r>
          </w:p>
        </w:tc>
        <w:tc>
          <w:tcPr>
            <w:tcW w:w="3375" w:type="dxa"/>
            <w:vMerge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</w:p>
        </w:tc>
      </w:tr>
      <w:tr w:rsidR="009849A8" w:rsidRPr="003E7EED" w:rsidTr="009849A8">
        <w:trPr>
          <w:trHeight w:val="288"/>
        </w:trPr>
        <w:tc>
          <w:tcPr>
            <w:tcW w:w="1505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rPr>
                <w:szCs w:val="28"/>
              </w:rPr>
            </w:pPr>
            <w:r w:rsidRPr="003E7EED">
              <w:rPr>
                <w:szCs w:val="28"/>
                <w:lang w:val="en-US"/>
              </w:rPr>
              <w:t>F</w:t>
            </w:r>
          </w:p>
        </w:tc>
        <w:tc>
          <w:tcPr>
            <w:tcW w:w="1688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0</w:t>
            </w:r>
          </w:p>
        </w:tc>
        <w:tc>
          <w:tcPr>
            <w:tcW w:w="3001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0–49</w:t>
            </w:r>
          </w:p>
        </w:tc>
        <w:tc>
          <w:tcPr>
            <w:tcW w:w="3375" w:type="dxa"/>
          </w:tcPr>
          <w:p w:rsidR="009849A8" w:rsidRPr="003E7EED" w:rsidRDefault="009849A8" w:rsidP="003E7EED">
            <w:pPr>
              <w:pStyle w:val="af2"/>
              <w:widowControl w:val="0"/>
              <w:spacing w:after="0"/>
              <w:jc w:val="center"/>
              <w:rPr>
                <w:szCs w:val="28"/>
              </w:rPr>
            </w:pPr>
            <w:r w:rsidRPr="003E7EED">
              <w:rPr>
                <w:szCs w:val="28"/>
              </w:rPr>
              <w:t>неудовлетворительно</w:t>
            </w:r>
          </w:p>
        </w:tc>
      </w:tr>
    </w:tbl>
    <w:p w:rsidR="009849A8" w:rsidRPr="003E7EED" w:rsidRDefault="009849A8" w:rsidP="003E7EED">
      <w:pPr>
        <w:rPr>
          <w:b/>
          <w:szCs w:val="28"/>
        </w:rPr>
      </w:pPr>
    </w:p>
    <w:p w:rsidR="00954706" w:rsidRPr="003E7EED" w:rsidRDefault="00AE7D53" w:rsidP="003E7EED">
      <w:pPr>
        <w:contextualSpacing/>
        <w:jc w:val="center"/>
        <w:rPr>
          <w:b/>
          <w:szCs w:val="28"/>
          <w:lang w:val="kk-KZ"/>
        </w:rPr>
      </w:pPr>
      <w:r w:rsidRPr="003E7EED">
        <w:rPr>
          <w:b/>
          <w:szCs w:val="28"/>
        </w:rPr>
        <w:t xml:space="preserve">4.3 </w:t>
      </w:r>
      <w:r w:rsidRPr="003E7EED">
        <w:rPr>
          <w:b/>
          <w:szCs w:val="28"/>
          <w:lang w:val="kk-KZ"/>
        </w:rPr>
        <w:t>Материалы для рубежного и итогового контролей</w:t>
      </w:r>
    </w:p>
    <w:p w:rsidR="00954706" w:rsidRPr="003E7EED" w:rsidRDefault="00954706" w:rsidP="003E7EED">
      <w:pPr>
        <w:contextualSpacing/>
        <w:rPr>
          <w:b/>
          <w:szCs w:val="28"/>
          <w:lang w:val="kk-KZ"/>
        </w:rPr>
      </w:pP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Теоретические вопросы: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1. Проводники и их свойства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2. Диэлектрики и их свойства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3. Классификация твердых тел по проводимости. Понятие ковалентной связи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4. Энергетические диаграммы уединенного атома и твердых тел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5. Структура полупроводников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6. Дефекты кристаллической решетки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7. Поверхность кристалла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8. Электроны и дырки в кристаллической решетке полупроводника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9. Примесные полупроводники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10. Рекомбинация носителей заряда.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11. Законы движения носителей заряда в полупроводниках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12. Носители зарядов и их распределение в зонах проводимости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13. Структура p-n-перехода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14. Равновесное состояние p-n-перехода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15. Неравновесное состояние p-n-перехода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16. Вольт-амперная характеристика p-n- перехода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17. Устройство, классификация и системы обозначений полупроводниковых диодов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18. Основные параметры полупроводниковых диодов</w:t>
      </w:r>
    </w:p>
    <w:p w:rsidR="00DD0E83" w:rsidRPr="003E7EED" w:rsidRDefault="00194ACE" w:rsidP="003E7EED">
      <w:pPr>
        <w:ind w:firstLine="709"/>
        <w:contextualSpacing/>
        <w:rPr>
          <w:szCs w:val="28"/>
        </w:rPr>
      </w:pPr>
      <w:r w:rsidRPr="003E7EED">
        <w:rPr>
          <w:szCs w:val="28"/>
        </w:rPr>
        <w:t>19</w:t>
      </w:r>
      <w:r w:rsidRPr="003E7EED">
        <w:rPr>
          <w:szCs w:val="28"/>
          <w:lang w:val="kk-KZ"/>
        </w:rPr>
        <w:t xml:space="preserve">. </w:t>
      </w:r>
      <w:r w:rsidRPr="003E7EED">
        <w:rPr>
          <w:szCs w:val="28"/>
        </w:rPr>
        <w:t>Стабилитроны, принцип действия, характеристики</w:t>
      </w:r>
    </w:p>
    <w:p w:rsidR="00DD0E83" w:rsidRPr="003E7EED" w:rsidRDefault="00EE02FF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20</w:t>
      </w:r>
      <w:r w:rsidR="00DD0E83" w:rsidRPr="003E7EED">
        <w:rPr>
          <w:szCs w:val="28"/>
          <w:lang w:val="kk-KZ"/>
        </w:rPr>
        <w:t>. Назначение и общее устройство биполярного транзистора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2</w:t>
      </w:r>
      <w:r w:rsidR="00EE02FF" w:rsidRPr="003E7EED">
        <w:rPr>
          <w:szCs w:val="28"/>
          <w:lang w:val="kk-KZ"/>
        </w:rPr>
        <w:t>1</w:t>
      </w:r>
      <w:r w:rsidRPr="003E7EED">
        <w:rPr>
          <w:szCs w:val="28"/>
          <w:lang w:val="kk-KZ"/>
        </w:rPr>
        <w:t>. Принцип действия биполярного транзистора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2</w:t>
      </w:r>
      <w:r w:rsidR="00EE02FF" w:rsidRPr="003E7EED">
        <w:rPr>
          <w:szCs w:val="28"/>
          <w:lang w:val="kk-KZ"/>
        </w:rPr>
        <w:t>2</w:t>
      </w:r>
      <w:r w:rsidRPr="003E7EED">
        <w:rPr>
          <w:szCs w:val="28"/>
          <w:lang w:val="kk-KZ"/>
        </w:rPr>
        <w:t>. Схемы включения и статические характеристики БТ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2</w:t>
      </w:r>
      <w:r w:rsidR="00EE02FF" w:rsidRPr="003E7EED">
        <w:rPr>
          <w:szCs w:val="28"/>
          <w:lang w:val="kk-KZ"/>
        </w:rPr>
        <w:t>3</w:t>
      </w:r>
      <w:r w:rsidRPr="003E7EED">
        <w:rPr>
          <w:szCs w:val="28"/>
          <w:lang w:val="kk-KZ"/>
        </w:rPr>
        <w:t>. Транзистор как активный линейный четырехполюсник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2</w:t>
      </w:r>
      <w:r w:rsidR="00EE02FF" w:rsidRPr="003E7EED">
        <w:rPr>
          <w:szCs w:val="28"/>
          <w:lang w:val="kk-KZ"/>
        </w:rPr>
        <w:t>4</w:t>
      </w:r>
      <w:r w:rsidRPr="003E7EED">
        <w:rPr>
          <w:szCs w:val="28"/>
          <w:lang w:val="kk-KZ"/>
        </w:rPr>
        <w:t>. Частотные и импульсные параметры биполярного транзистора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2</w:t>
      </w:r>
      <w:r w:rsidR="00EE02FF" w:rsidRPr="003E7EED">
        <w:rPr>
          <w:szCs w:val="28"/>
          <w:lang w:val="kk-KZ"/>
        </w:rPr>
        <w:t>5</w:t>
      </w:r>
      <w:r w:rsidRPr="003E7EED">
        <w:rPr>
          <w:szCs w:val="28"/>
          <w:lang w:val="kk-KZ"/>
        </w:rPr>
        <w:t>. Устройство, принцип действия и характеристики полевых транзисторов с управляющим p-n-переходом</w:t>
      </w:r>
    </w:p>
    <w:p w:rsidR="00DD0E83" w:rsidRPr="003E7EED" w:rsidRDefault="00EE02FF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26</w:t>
      </w:r>
      <w:r w:rsidR="00DD0E83" w:rsidRPr="003E7EED">
        <w:rPr>
          <w:szCs w:val="28"/>
          <w:lang w:val="kk-KZ"/>
        </w:rPr>
        <w:t>. Устройство, принцип действия и характеристики полевых транзисторов с изолированным затвором</w:t>
      </w:r>
    </w:p>
    <w:p w:rsidR="00EE02FF" w:rsidRPr="003E7EED" w:rsidRDefault="00EE02FF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27</w:t>
      </w:r>
      <w:r w:rsidR="00DD0E83" w:rsidRPr="003E7EED">
        <w:rPr>
          <w:szCs w:val="28"/>
          <w:lang w:val="kk-KZ"/>
        </w:rPr>
        <w:t xml:space="preserve">. Классификация усилителей. </w:t>
      </w:r>
    </w:p>
    <w:p w:rsidR="00DD0E83" w:rsidRPr="003E7EED" w:rsidRDefault="00EE02FF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 xml:space="preserve">28. </w:t>
      </w:r>
      <w:r w:rsidR="00DD0E83" w:rsidRPr="003E7EED">
        <w:rPr>
          <w:szCs w:val="28"/>
          <w:lang w:val="kk-KZ"/>
        </w:rPr>
        <w:t>Основные технические показатели и характеристики усилителей</w:t>
      </w:r>
    </w:p>
    <w:p w:rsidR="00DD0E83" w:rsidRPr="003E7EED" w:rsidRDefault="00EE02FF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29</w:t>
      </w:r>
      <w:r w:rsidR="00DD0E83" w:rsidRPr="003E7EED">
        <w:rPr>
          <w:szCs w:val="28"/>
          <w:lang w:val="kk-KZ"/>
        </w:rPr>
        <w:t>. Обратная связь в усилителях</w:t>
      </w:r>
    </w:p>
    <w:p w:rsidR="00DD0E83" w:rsidRPr="003E7EED" w:rsidRDefault="00EE02FF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lastRenderedPageBreak/>
        <w:t>30</w:t>
      </w:r>
      <w:r w:rsidR="00DD0E83" w:rsidRPr="003E7EED">
        <w:rPr>
          <w:szCs w:val="28"/>
          <w:lang w:val="kk-KZ"/>
        </w:rPr>
        <w:t>. Принцип работы усилительного каскада напряжения низкой частоты</w:t>
      </w:r>
    </w:p>
    <w:p w:rsidR="00DD0E83" w:rsidRPr="003E7EED" w:rsidRDefault="00EE02FF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31</w:t>
      </w:r>
      <w:r w:rsidR="00DD0E83" w:rsidRPr="003E7EED">
        <w:rPr>
          <w:szCs w:val="28"/>
          <w:lang w:val="kk-KZ"/>
        </w:rPr>
        <w:t>. Выходные каскады усиления (усилители мощности)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3</w:t>
      </w:r>
      <w:r w:rsidR="00EE02FF" w:rsidRPr="003E7EED">
        <w:rPr>
          <w:szCs w:val="28"/>
          <w:lang w:val="kk-KZ"/>
        </w:rPr>
        <w:t>2</w:t>
      </w:r>
      <w:r w:rsidRPr="003E7EED">
        <w:rPr>
          <w:szCs w:val="28"/>
          <w:lang w:val="kk-KZ"/>
        </w:rPr>
        <w:t>. Дифференциальный усилитель</w:t>
      </w:r>
    </w:p>
    <w:p w:rsidR="00DD0E83" w:rsidRPr="003E7EED" w:rsidRDefault="00EE02FF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3</w:t>
      </w:r>
      <w:r w:rsidR="00DD0E83" w:rsidRPr="003E7EED">
        <w:rPr>
          <w:szCs w:val="28"/>
          <w:lang w:val="kk-KZ"/>
        </w:rPr>
        <w:t>3. Однофазное выпрямление</w:t>
      </w:r>
    </w:p>
    <w:p w:rsidR="00DD0E83" w:rsidRPr="003E7EED" w:rsidRDefault="00EE02FF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34</w:t>
      </w:r>
      <w:r w:rsidR="00DD0E83" w:rsidRPr="003E7EED">
        <w:rPr>
          <w:szCs w:val="28"/>
          <w:lang w:val="kk-KZ"/>
        </w:rPr>
        <w:t>. Основные параметры стабилизаторов</w:t>
      </w:r>
    </w:p>
    <w:p w:rsidR="00DD0E83" w:rsidRPr="003E7EED" w:rsidRDefault="00EE02FF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35</w:t>
      </w:r>
      <w:r w:rsidR="00DD0E83" w:rsidRPr="003E7EED">
        <w:rPr>
          <w:szCs w:val="28"/>
          <w:lang w:val="kk-KZ"/>
        </w:rPr>
        <w:t>. Параметрический стабилизатор напряжения</w:t>
      </w:r>
    </w:p>
    <w:p w:rsidR="00DD0E83" w:rsidRPr="003E7EED" w:rsidRDefault="00EE02FF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36</w:t>
      </w:r>
      <w:r w:rsidR="00DD0E83" w:rsidRPr="003E7EED">
        <w:rPr>
          <w:szCs w:val="28"/>
          <w:lang w:val="kk-KZ"/>
        </w:rPr>
        <w:t>. Компенсационный стабилизатор напряжения</w:t>
      </w: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</w:p>
    <w:p w:rsidR="00DD0E83" w:rsidRPr="003E7EED" w:rsidRDefault="00DD0E83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Практические вопросы</w:t>
      </w:r>
      <w:r w:rsidR="003E7EED" w:rsidRPr="003E7EED">
        <w:rPr>
          <w:szCs w:val="28"/>
          <w:lang w:val="kk-KZ"/>
        </w:rPr>
        <w:t>:</w:t>
      </w:r>
    </w:p>
    <w:p w:rsidR="00EE02FF" w:rsidRPr="003E7EED" w:rsidRDefault="00EE02FF" w:rsidP="003E7EED">
      <w:pPr>
        <w:ind w:firstLine="709"/>
        <w:contextualSpacing/>
        <w:jc w:val="both"/>
        <w:rPr>
          <w:szCs w:val="28"/>
          <w:lang w:val="kk-KZ"/>
        </w:rPr>
      </w:pPr>
      <w:r w:rsidRPr="003E7EED">
        <w:rPr>
          <w:szCs w:val="28"/>
          <w:lang w:val="kk-KZ"/>
        </w:rPr>
        <w:t>1. Построить теоретическую ВАХ крениевого и гернаниевого транзисторов.</w:t>
      </w:r>
    </w:p>
    <w:p w:rsidR="00DD0E83" w:rsidRPr="003E7EED" w:rsidRDefault="00EE02FF" w:rsidP="003E7EED">
      <w:pPr>
        <w:ind w:firstLine="709"/>
        <w:contextualSpacing/>
        <w:jc w:val="both"/>
        <w:rPr>
          <w:szCs w:val="28"/>
          <w:lang w:val="kk-KZ"/>
        </w:rPr>
      </w:pPr>
      <w:r w:rsidRPr="003E7EED">
        <w:rPr>
          <w:szCs w:val="28"/>
          <w:lang w:val="kk-KZ"/>
        </w:rPr>
        <w:t>2</w:t>
      </w:r>
      <w:r w:rsidR="00DD0E83" w:rsidRPr="003E7EED">
        <w:rPr>
          <w:szCs w:val="28"/>
          <w:lang w:val="kk-KZ"/>
        </w:rPr>
        <w:t>. Руководствуясь ВАХ биполярного транзистора рассчитать его h параметры</w:t>
      </w:r>
      <w:r w:rsidRPr="003E7EED">
        <w:rPr>
          <w:szCs w:val="28"/>
          <w:lang w:val="kk-KZ"/>
        </w:rPr>
        <w:t>.</w:t>
      </w:r>
    </w:p>
    <w:p w:rsidR="00DD0E83" w:rsidRPr="003E7EED" w:rsidRDefault="00EE02FF" w:rsidP="003E7EED">
      <w:pPr>
        <w:ind w:firstLine="709"/>
        <w:contextualSpacing/>
        <w:jc w:val="both"/>
        <w:rPr>
          <w:szCs w:val="28"/>
          <w:lang w:val="kk-KZ"/>
        </w:rPr>
      </w:pPr>
      <w:r w:rsidRPr="003E7EED">
        <w:rPr>
          <w:szCs w:val="28"/>
          <w:lang w:val="kk-KZ"/>
        </w:rPr>
        <w:t>3</w:t>
      </w:r>
      <w:r w:rsidR="00DD0E83" w:rsidRPr="003E7EED">
        <w:rPr>
          <w:szCs w:val="28"/>
          <w:lang w:val="kk-KZ"/>
        </w:rPr>
        <w:t>. Руководствуясь ВАХ полевого транзистора рассчитать его параметры (S</w:t>
      </w:r>
      <w:r w:rsidRPr="003E7EED">
        <w:rPr>
          <w:szCs w:val="28"/>
          <w:lang w:val="kk-KZ"/>
        </w:rPr>
        <w:t xml:space="preserve">, µ, </w:t>
      </w:r>
      <w:r w:rsidR="00DD0E83" w:rsidRPr="003E7EED">
        <w:rPr>
          <w:szCs w:val="28"/>
          <w:lang w:val="kk-KZ"/>
        </w:rPr>
        <w:t>Ri)</w:t>
      </w:r>
    </w:p>
    <w:p w:rsidR="00DD0E83" w:rsidRPr="003E7EED" w:rsidRDefault="00EE02FF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4</w:t>
      </w:r>
      <w:r w:rsidR="00DD0E83" w:rsidRPr="003E7EED">
        <w:rPr>
          <w:szCs w:val="28"/>
          <w:lang w:val="kk-KZ"/>
        </w:rPr>
        <w:t>. Расшифровать условное обозначение элемента (диод, транзистор,).</w:t>
      </w:r>
    </w:p>
    <w:p w:rsidR="00DD0E83" w:rsidRPr="003E7EED" w:rsidRDefault="00EE02FF" w:rsidP="003E7EED">
      <w:pPr>
        <w:ind w:firstLine="709"/>
        <w:contextualSpacing/>
        <w:rPr>
          <w:szCs w:val="28"/>
          <w:lang w:val="kk-KZ"/>
        </w:rPr>
      </w:pPr>
      <w:r w:rsidRPr="003E7EED">
        <w:rPr>
          <w:szCs w:val="28"/>
          <w:lang w:val="kk-KZ"/>
        </w:rPr>
        <w:t>5</w:t>
      </w:r>
      <w:r w:rsidR="00DD0E83" w:rsidRPr="003E7EED">
        <w:rPr>
          <w:szCs w:val="28"/>
          <w:lang w:val="kk-KZ"/>
        </w:rPr>
        <w:t>.</w:t>
      </w:r>
      <w:r w:rsidRPr="003E7EED">
        <w:rPr>
          <w:szCs w:val="28"/>
          <w:lang w:val="kk-KZ"/>
        </w:rPr>
        <w:t xml:space="preserve"> Расчитать режим покоя усилительного каскада ОЭ</w:t>
      </w:r>
      <w:r w:rsidR="00DD0E83" w:rsidRPr="003E7EED">
        <w:rPr>
          <w:szCs w:val="28"/>
          <w:lang w:val="kk-KZ"/>
        </w:rPr>
        <w:t>.</w:t>
      </w:r>
    </w:p>
    <w:p w:rsidR="00EE02FF" w:rsidRPr="003E7EED" w:rsidRDefault="00EE02FF" w:rsidP="003E7EED">
      <w:pPr>
        <w:ind w:firstLine="709"/>
        <w:contextualSpacing/>
        <w:jc w:val="center"/>
        <w:rPr>
          <w:b/>
          <w:szCs w:val="28"/>
          <w:highlight w:val="yellow"/>
          <w:lang w:val="kk-KZ"/>
        </w:rPr>
      </w:pPr>
    </w:p>
    <w:p w:rsidR="00BD46F3" w:rsidRPr="003E7EED" w:rsidRDefault="00BD46F3" w:rsidP="003E7EED">
      <w:pPr>
        <w:ind w:firstLine="709"/>
        <w:contextualSpacing/>
        <w:jc w:val="center"/>
        <w:rPr>
          <w:b/>
          <w:szCs w:val="28"/>
        </w:rPr>
      </w:pPr>
      <w:r w:rsidRPr="003E7EED">
        <w:rPr>
          <w:b/>
          <w:szCs w:val="28"/>
        </w:rPr>
        <w:t>4.5 Тесты промежуточного и итогового контроля</w:t>
      </w:r>
    </w:p>
    <w:p w:rsidR="003E7EED" w:rsidRPr="003E7EED" w:rsidRDefault="003E7EED" w:rsidP="003E7EED">
      <w:pPr>
        <w:ind w:firstLine="709"/>
        <w:contextualSpacing/>
        <w:jc w:val="center"/>
        <w:rPr>
          <w:b/>
          <w:szCs w:val="28"/>
        </w:rPr>
      </w:pPr>
    </w:p>
    <w:p w:rsidR="003E7EED" w:rsidRPr="000F6E5A" w:rsidRDefault="003E7EED" w:rsidP="003E7EED">
      <w:pPr>
        <w:pStyle w:val="a9"/>
        <w:ind w:firstLine="708"/>
        <w:jc w:val="both"/>
        <w:rPr>
          <w:bCs/>
          <w:szCs w:val="28"/>
        </w:rPr>
      </w:pPr>
      <w:r w:rsidRPr="000F6E5A">
        <w:rPr>
          <w:bCs/>
          <w:szCs w:val="28"/>
        </w:rPr>
        <w:t>1</w:t>
      </w:r>
      <w:proofErr w:type="gramStart"/>
      <w:r w:rsidRPr="000F6E5A">
        <w:rPr>
          <w:bCs/>
          <w:szCs w:val="28"/>
        </w:rPr>
        <w:t xml:space="preserve"> У</w:t>
      </w:r>
      <w:proofErr w:type="gramEnd"/>
      <w:r w:rsidRPr="000F6E5A">
        <w:rPr>
          <w:bCs/>
          <w:szCs w:val="28"/>
        </w:rPr>
        <w:t>кажите элементы схемы на рисунке 1, которые образуют главную цепь усилительного каскада</w:t>
      </w:r>
    </w:p>
    <w:p w:rsidR="003E7EED" w:rsidRPr="003E7EED" w:rsidRDefault="003E7EED" w:rsidP="003E7EED">
      <w:pPr>
        <w:jc w:val="center"/>
        <w:rPr>
          <w:szCs w:val="28"/>
        </w:rPr>
      </w:pPr>
    </w:p>
    <w:p w:rsidR="003E7EED" w:rsidRPr="003E7EED" w:rsidRDefault="003E7EED" w:rsidP="003E7EED">
      <w:pPr>
        <w:jc w:val="both"/>
        <w:rPr>
          <w:szCs w:val="28"/>
        </w:rPr>
      </w:pPr>
      <w:r w:rsidRPr="003E7EED">
        <w:rPr>
          <w:noProof/>
          <w:szCs w:val="28"/>
        </w:rPr>
        <w:drawing>
          <wp:anchor distT="0" distB="0" distL="114300" distR="114300" simplePos="0" relativeHeight="251659264" behindDoc="0" locked="0" layoutInCell="1" allowOverlap="1" wp14:anchorId="45EE538B" wp14:editId="6307E73E">
            <wp:simplePos x="0" y="0"/>
            <wp:positionH relativeFrom="column">
              <wp:posOffset>-3810</wp:posOffset>
            </wp:positionH>
            <wp:positionV relativeFrom="paragraph">
              <wp:posOffset>9525</wp:posOffset>
            </wp:positionV>
            <wp:extent cx="2858135" cy="2286635"/>
            <wp:effectExtent l="0" t="0" r="0" b="0"/>
            <wp:wrapTight wrapText="bothSides">
              <wp:wrapPolygon edited="0">
                <wp:start x="0" y="0"/>
                <wp:lineTo x="0" y="21414"/>
                <wp:lineTo x="21451" y="21414"/>
                <wp:lineTo x="21451" y="0"/>
                <wp:lineTo x="0" y="0"/>
              </wp:wrapPolygon>
            </wp:wrapTight>
            <wp:docPr id="1" name="Рисунок 1" descr="Risunok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isunok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135" cy="2286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7EED">
        <w:rPr>
          <w:szCs w:val="28"/>
        </w:rPr>
        <w:t xml:space="preserve">А) </w:t>
      </w:r>
      <w:r w:rsidRPr="003E7EED">
        <w:rPr>
          <w:position w:val="-10"/>
          <w:szCs w:val="28"/>
        </w:rPr>
        <w:object w:dxaOrig="1660" w:dyaOrig="340">
          <v:shape id="_x0000_i1026" type="#_x0000_t75" style="width:83.1pt;height:16.6pt" o:ole="">
            <v:imagedata r:id="rId12" o:title=""/>
          </v:shape>
          <o:OLEObject Type="Embed" ProgID="Equation.3" ShapeID="_x0000_i1026" DrawAspect="Content" ObjectID="_1570231066" r:id="rId13"/>
        </w:object>
      </w:r>
    </w:p>
    <w:p w:rsidR="003E7EED" w:rsidRPr="003E7EED" w:rsidRDefault="003E7EED" w:rsidP="003E7EED">
      <w:pPr>
        <w:jc w:val="both"/>
        <w:rPr>
          <w:szCs w:val="28"/>
        </w:rPr>
      </w:pPr>
      <w:r w:rsidRPr="003E7EED">
        <w:rPr>
          <w:szCs w:val="28"/>
        </w:rPr>
        <w:t xml:space="preserve">В) </w:t>
      </w:r>
      <w:r w:rsidRPr="003E7EED">
        <w:rPr>
          <w:position w:val="-10"/>
          <w:szCs w:val="28"/>
        </w:rPr>
        <w:object w:dxaOrig="1719" w:dyaOrig="340">
          <v:shape id="_x0000_i1027" type="#_x0000_t75" style="width:86.25pt;height:16.6pt" o:ole="">
            <v:imagedata r:id="rId14" o:title=""/>
          </v:shape>
          <o:OLEObject Type="Embed" ProgID="Equation.3" ShapeID="_x0000_i1027" DrawAspect="Content" ObjectID="_1570231067" r:id="rId15"/>
        </w:object>
      </w:r>
    </w:p>
    <w:p w:rsidR="003E7EED" w:rsidRPr="003E7EED" w:rsidRDefault="003E7EED" w:rsidP="003E7EED">
      <w:pPr>
        <w:jc w:val="both"/>
        <w:rPr>
          <w:szCs w:val="28"/>
        </w:rPr>
      </w:pPr>
      <w:r w:rsidRPr="003E7EED">
        <w:rPr>
          <w:szCs w:val="28"/>
        </w:rPr>
        <w:t xml:space="preserve">С) </w:t>
      </w:r>
      <w:r w:rsidRPr="003E7EED">
        <w:rPr>
          <w:position w:val="-10"/>
          <w:szCs w:val="28"/>
        </w:rPr>
        <w:object w:dxaOrig="1740" w:dyaOrig="340">
          <v:shape id="_x0000_i1028" type="#_x0000_t75" style="width:87.05pt;height:16.6pt" o:ole="">
            <v:imagedata r:id="rId16" o:title=""/>
          </v:shape>
          <o:OLEObject Type="Embed" ProgID="Equation.3" ShapeID="_x0000_i1028" DrawAspect="Content" ObjectID="_1570231068" r:id="rId17"/>
        </w:object>
      </w:r>
    </w:p>
    <w:p w:rsidR="003E7EED" w:rsidRPr="003E7EED" w:rsidRDefault="003E7EED" w:rsidP="003E7EED">
      <w:pPr>
        <w:jc w:val="both"/>
        <w:rPr>
          <w:szCs w:val="28"/>
        </w:rPr>
      </w:pPr>
      <w:r w:rsidRPr="003E7EED">
        <w:rPr>
          <w:szCs w:val="28"/>
          <w:lang w:val="en-US"/>
        </w:rPr>
        <w:t>D</w:t>
      </w:r>
      <w:r w:rsidRPr="003E7EED">
        <w:rPr>
          <w:szCs w:val="28"/>
        </w:rPr>
        <w:t xml:space="preserve">) </w:t>
      </w:r>
      <w:r w:rsidRPr="003E7EED">
        <w:rPr>
          <w:position w:val="-10"/>
          <w:szCs w:val="28"/>
        </w:rPr>
        <w:object w:dxaOrig="1219" w:dyaOrig="340">
          <v:shape id="_x0000_i1029" type="#_x0000_t75" style="width:60.9pt;height:16.6pt" o:ole="">
            <v:imagedata r:id="rId18" o:title=""/>
          </v:shape>
          <o:OLEObject Type="Embed" ProgID="Equation.3" ShapeID="_x0000_i1029" DrawAspect="Content" ObjectID="_1570231069" r:id="rId19"/>
        </w:object>
      </w:r>
    </w:p>
    <w:p w:rsidR="003E7EED" w:rsidRPr="003E7EED" w:rsidRDefault="003E7EED" w:rsidP="003E7EED">
      <w:pPr>
        <w:jc w:val="both"/>
        <w:rPr>
          <w:szCs w:val="28"/>
        </w:rPr>
      </w:pPr>
      <w:r w:rsidRPr="003E7EED">
        <w:rPr>
          <w:szCs w:val="28"/>
        </w:rPr>
        <w:t xml:space="preserve">Е) </w:t>
      </w:r>
      <w:r w:rsidRPr="003E7EED">
        <w:rPr>
          <w:position w:val="-10"/>
          <w:szCs w:val="28"/>
        </w:rPr>
        <w:object w:dxaOrig="2079" w:dyaOrig="340">
          <v:shape id="_x0000_i1030" type="#_x0000_t75" style="width:103.65pt;height:16.6pt" o:ole="">
            <v:imagedata r:id="rId20" o:title=""/>
          </v:shape>
          <o:OLEObject Type="Embed" ProgID="Equation.3" ShapeID="_x0000_i1030" DrawAspect="Content" ObjectID="_1570231070" r:id="rId21"/>
        </w:object>
      </w:r>
    </w:p>
    <w:p w:rsidR="003E7EED" w:rsidRPr="003E7EED" w:rsidRDefault="003E7EED" w:rsidP="003E7EED">
      <w:pPr>
        <w:jc w:val="both"/>
        <w:rPr>
          <w:szCs w:val="28"/>
        </w:rPr>
      </w:pPr>
    </w:p>
    <w:p w:rsidR="003E7EED" w:rsidRPr="003E7EED" w:rsidRDefault="003E7EED" w:rsidP="003E7EED">
      <w:pPr>
        <w:jc w:val="both"/>
        <w:rPr>
          <w:szCs w:val="28"/>
        </w:rPr>
      </w:pPr>
    </w:p>
    <w:p w:rsidR="003E7EED" w:rsidRPr="003E7EED" w:rsidRDefault="003E7EED" w:rsidP="003E7EED">
      <w:pPr>
        <w:jc w:val="both"/>
        <w:rPr>
          <w:szCs w:val="28"/>
        </w:rPr>
      </w:pPr>
    </w:p>
    <w:p w:rsidR="003E7EED" w:rsidRPr="003E7EED" w:rsidRDefault="003E7EED" w:rsidP="003E7EED">
      <w:pPr>
        <w:jc w:val="both"/>
        <w:rPr>
          <w:szCs w:val="28"/>
        </w:rPr>
      </w:pPr>
    </w:p>
    <w:p w:rsidR="003E7EED" w:rsidRPr="003E7EED" w:rsidRDefault="003E7EED" w:rsidP="003E7EED">
      <w:pPr>
        <w:jc w:val="both"/>
        <w:rPr>
          <w:szCs w:val="28"/>
        </w:rPr>
      </w:pPr>
    </w:p>
    <w:p w:rsidR="003E7EED" w:rsidRPr="003E7EED" w:rsidRDefault="003E7EED" w:rsidP="003E7EED">
      <w:pPr>
        <w:jc w:val="both"/>
        <w:rPr>
          <w:szCs w:val="28"/>
        </w:rPr>
      </w:pPr>
    </w:p>
    <w:p w:rsidR="003E7EED" w:rsidRPr="003E7EED" w:rsidRDefault="003E7EED" w:rsidP="003E7EED">
      <w:pPr>
        <w:jc w:val="both"/>
        <w:rPr>
          <w:szCs w:val="28"/>
        </w:rPr>
      </w:pPr>
    </w:p>
    <w:p w:rsidR="003E7EED" w:rsidRPr="003E7EED" w:rsidRDefault="003E7EED" w:rsidP="003E7EED">
      <w:pPr>
        <w:jc w:val="both"/>
        <w:rPr>
          <w:szCs w:val="28"/>
        </w:rPr>
      </w:pPr>
      <w:r w:rsidRPr="003E7EED">
        <w:rPr>
          <w:szCs w:val="28"/>
        </w:rPr>
        <w:tab/>
      </w:r>
      <w:r w:rsidRPr="003E7EED">
        <w:rPr>
          <w:szCs w:val="28"/>
        </w:rPr>
        <w:tab/>
      </w:r>
      <w:r w:rsidRPr="003E7EED">
        <w:rPr>
          <w:szCs w:val="28"/>
        </w:rPr>
        <w:tab/>
      </w:r>
    </w:p>
    <w:p w:rsidR="003E7EED" w:rsidRPr="003E7EED" w:rsidRDefault="003E7EED" w:rsidP="003E7EED">
      <w:pPr>
        <w:ind w:left="1416" w:firstLine="708"/>
        <w:jc w:val="both"/>
        <w:rPr>
          <w:szCs w:val="28"/>
        </w:rPr>
      </w:pPr>
      <w:r w:rsidRPr="003E7EED">
        <w:rPr>
          <w:szCs w:val="28"/>
        </w:rPr>
        <w:t>Рисунок 1</w:t>
      </w:r>
    </w:p>
    <w:p w:rsidR="003E7EED" w:rsidRPr="003E7EED" w:rsidRDefault="003E7EED" w:rsidP="003E7EED">
      <w:pPr>
        <w:jc w:val="both"/>
        <w:rPr>
          <w:szCs w:val="28"/>
        </w:rPr>
      </w:pPr>
    </w:p>
    <w:p w:rsidR="003E7EED" w:rsidRPr="003E7EED" w:rsidRDefault="003E7EED" w:rsidP="003E7EED">
      <w:pPr>
        <w:jc w:val="both"/>
        <w:rPr>
          <w:szCs w:val="28"/>
        </w:rPr>
      </w:pPr>
    </w:p>
    <w:p w:rsidR="003E7EED" w:rsidRPr="003E7EED" w:rsidRDefault="003E7EED" w:rsidP="003E7EED">
      <w:pPr>
        <w:jc w:val="both"/>
        <w:rPr>
          <w:szCs w:val="28"/>
        </w:rPr>
      </w:pPr>
      <w:r w:rsidRPr="003E7EED">
        <w:rPr>
          <w:szCs w:val="28"/>
        </w:rPr>
        <w:tab/>
        <w:t>2</w:t>
      </w:r>
      <w:proofErr w:type="gramStart"/>
      <w:r w:rsidRPr="003E7EED">
        <w:rPr>
          <w:szCs w:val="28"/>
        </w:rPr>
        <w:t xml:space="preserve"> Б</w:t>
      </w:r>
      <w:proofErr w:type="gramEnd"/>
      <w:r w:rsidRPr="003E7EED">
        <w:rPr>
          <w:szCs w:val="28"/>
        </w:rPr>
        <w:t xml:space="preserve">ез какого элемента схемы (рисунок 1) температурная нестабильность начального тока коллектора </w:t>
      </w:r>
      <w:r w:rsidRPr="003E7EED">
        <w:rPr>
          <w:position w:val="-14"/>
          <w:szCs w:val="28"/>
        </w:rPr>
        <w:object w:dxaOrig="600" w:dyaOrig="380">
          <v:shape id="_x0000_i1031" type="#_x0000_t75" style="width:30.05pt;height:19pt" o:ole="">
            <v:imagedata r:id="rId22" o:title=""/>
          </v:shape>
          <o:OLEObject Type="Embed" ProgID="Equation.3" ShapeID="_x0000_i1031" DrawAspect="Content" ObjectID="_1570231071" r:id="rId23"/>
        </w:object>
      </w:r>
      <w:r w:rsidRPr="003E7EED">
        <w:rPr>
          <w:szCs w:val="28"/>
        </w:rPr>
        <w:t xml:space="preserve">, напряжения </w:t>
      </w:r>
      <w:r w:rsidRPr="003E7EED">
        <w:rPr>
          <w:position w:val="-12"/>
          <w:szCs w:val="28"/>
        </w:rPr>
        <w:object w:dxaOrig="440" w:dyaOrig="360">
          <v:shape id="_x0000_i1032" type="#_x0000_t75" style="width:22.15pt;height:18.2pt" o:ole="">
            <v:imagedata r:id="rId24" o:title=""/>
          </v:shape>
          <o:OLEObject Type="Embed" ProgID="Equation.3" ShapeID="_x0000_i1032" DrawAspect="Content" ObjectID="_1570231072" r:id="rId25"/>
        </w:object>
      </w:r>
      <w:r w:rsidRPr="003E7EED">
        <w:rPr>
          <w:szCs w:val="28"/>
        </w:rPr>
        <w:t xml:space="preserve"> и коэффициента </w:t>
      </w:r>
      <w:r w:rsidRPr="003E7EED">
        <w:rPr>
          <w:position w:val="-10"/>
          <w:szCs w:val="28"/>
        </w:rPr>
        <w:object w:dxaOrig="240" w:dyaOrig="320">
          <v:shape id="_x0000_i1033" type="#_x0000_t75" style="width:11.85pt;height:15.8pt" o:ole="">
            <v:imagedata r:id="rId26" o:title=""/>
          </v:shape>
          <o:OLEObject Type="Embed" ProgID="Equation.3" ShapeID="_x0000_i1033" DrawAspect="Content" ObjectID="_1570231073" r:id="rId27"/>
        </w:object>
      </w:r>
      <w:r w:rsidRPr="003E7EED">
        <w:rPr>
          <w:szCs w:val="28"/>
        </w:rPr>
        <w:t xml:space="preserve"> приводит к прямой зависимости тока </w:t>
      </w:r>
      <w:r w:rsidRPr="003E7EED">
        <w:rPr>
          <w:position w:val="-10"/>
          <w:szCs w:val="28"/>
        </w:rPr>
        <w:object w:dxaOrig="400" w:dyaOrig="340">
          <v:shape id="_x0000_i1034" type="#_x0000_t75" style="width:19.8pt;height:16.6pt" o:ole="">
            <v:imagedata r:id="rId28" o:title=""/>
          </v:shape>
          <o:OLEObject Type="Embed" ProgID="Equation.3" ShapeID="_x0000_i1034" DrawAspect="Content" ObjectID="_1570231074" r:id="rId29"/>
        </w:object>
      </w:r>
      <w:r w:rsidRPr="003E7EED">
        <w:rPr>
          <w:szCs w:val="28"/>
        </w:rPr>
        <w:t xml:space="preserve"> от температуры?</w:t>
      </w:r>
    </w:p>
    <w:p w:rsidR="003E7EED" w:rsidRPr="003E7EED" w:rsidRDefault="003E7EED" w:rsidP="003E7EED">
      <w:pPr>
        <w:jc w:val="both"/>
        <w:rPr>
          <w:szCs w:val="28"/>
        </w:rPr>
      </w:pPr>
      <w:r w:rsidRPr="003E7EED">
        <w:rPr>
          <w:szCs w:val="28"/>
        </w:rPr>
        <w:lastRenderedPageBreak/>
        <w:tab/>
        <w:t xml:space="preserve">А) </w:t>
      </w:r>
      <w:r w:rsidRPr="003E7EED">
        <w:rPr>
          <w:position w:val="-14"/>
          <w:szCs w:val="28"/>
        </w:rPr>
        <w:object w:dxaOrig="859" w:dyaOrig="400">
          <v:shape id="_x0000_i1035" type="#_x0000_t75" style="width:42.75pt;height:19.8pt" o:ole="">
            <v:imagedata r:id="rId30" o:title=""/>
          </v:shape>
          <o:OLEObject Type="Embed" ProgID="Equation.3" ShapeID="_x0000_i1035" DrawAspect="Content" ObjectID="_1570231075" r:id="rId31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В)</w:t>
      </w:r>
      <w:r w:rsidRPr="003E7EED">
        <w:rPr>
          <w:position w:val="-12"/>
          <w:szCs w:val="28"/>
        </w:rPr>
        <w:object w:dxaOrig="340" w:dyaOrig="360">
          <v:shape id="_x0000_i1036" type="#_x0000_t75" style="width:16.6pt;height:18.2pt" o:ole="">
            <v:imagedata r:id="rId32" o:title=""/>
          </v:shape>
          <o:OLEObject Type="Embed" ProgID="Equation.3" ShapeID="_x0000_i1036" DrawAspect="Content" ObjectID="_1570231076" r:id="rId33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С) </w:t>
      </w:r>
      <w:r w:rsidRPr="003E7EED">
        <w:rPr>
          <w:position w:val="-10"/>
          <w:szCs w:val="28"/>
        </w:rPr>
        <w:object w:dxaOrig="340" w:dyaOrig="340">
          <v:shape id="_x0000_i1037" type="#_x0000_t75" style="width:16.6pt;height:16.6pt" o:ole="">
            <v:imagedata r:id="rId34" o:title=""/>
          </v:shape>
          <o:OLEObject Type="Embed" ProgID="Equation.3" ShapeID="_x0000_i1037" DrawAspect="Content" ObjectID="_1570231077" r:id="rId35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  <w:lang w:val="en-US"/>
        </w:rPr>
        <w:t>D</w:t>
      </w:r>
      <w:r w:rsidRPr="003E7EED">
        <w:rPr>
          <w:szCs w:val="28"/>
        </w:rPr>
        <w:t>)</w:t>
      </w:r>
      <w:r w:rsidRPr="003E7EED">
        <w:rPr>
          <w:position w:val="-12"/>
          <w:szCs w:val="28"/>
          <w:lang w:val="en-US"/>
        </w:rPr>
        <w:object w:dxaOrig="340" w:dyaOrig="360">
          <v:shape id="_x0000_i1038" type="#_x0000_t75" style="width:16.6pt;height:18.2pt" o:ole="">
            <v:imagedata r:id="rId36" o:title=""/>
          </v:shape>
          <o:OLEObject Type="Embed" ProgID="Equation.3" ShapeID="_x0000_i1038" DrawAspect="Content" ObjectID="_1570231078" r:id="rId37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Е)</w:t>
      </w:r>
      <w:r w:rsidRPr="003E7EED">
        <w:rPr>
          <w:position w:val="-6"/>
          <w:szCs w:val="28"/>
        </w:rPr>
        <w:object w:dxaOrig="440" w:dyaOrig="279">
          <v:shape id="_x0000_i1039" type="#_x0000_t75" style="width:22.15pt;height:14.25pt" o:ole="">
            <v:imagedata r:id="rId38" o:title=""/>
          </v:shape>
          <o:OLEObject Type="Embed" ProgID="Equation.3" ShapeID="_x0000_i1039" DrawAspect="Content" ObjectID="_1570231079" r:id="rId39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3</w:t>
      </w:r>
      <w:proofErr w:type="gramStart"/>
      <w:r w:rsidRPr="003E7EED">
        <w:rPr>
          <w:szCs w:val="28"/>
        </w:rPr>
        <w:t xml:space="preserve"> К</w:t>
      </w:r>
      <w:proofErr w:type="gramEnd"/>
      <w:r w:rsidRPr="003E7EED">
        <w:rPr>
          <w:szCs w:val="28"/>
        </w:rPr>
        <w:t>акой элемент схемы на рисунке 1 исключает появление отрицательной обратной связи в каскаде по переменным составляющим?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А) </w:t>
      </w:r>
      <w:r w:rsidRPr="003E7EED">
        <w:rPr>
          <w:position w:val="-10"/>
          <w:szCs w:val="28"/>
        </w:rPr>
        <w:object w:dxaOrig="400" w:dyaOrig="340">
          <v:shape id="_x0000_i1040" type="#_x0000_t75" style="width:19.8pt;height:16.6pt" o:ole="">
            <v:imagedata r:id="rId40" o:title=""/>
          </v:shape>
          <o:OLEObject Type="Embed" ProgID="Equation.3" ShapeID="_x0000_i1040" DrawAspect="Content" ObjectID="_1570231080" r:id="rId41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В) </w:t>
      </w:r>
      <w:r w:rsidRPr="003E7EED">
        <w:rPr>
          <w:position w:val="-10"/>
          <w:szCs w:val="28"/>
        </w:rPr>
        <w:object w:dxaOrig="420" w:dyaOrig="340">
          <v:shape id="_x0000_i1041" type="#_x0000_t75" style="width:21.35pt;height:16.6pt" o:ole="">
            <v:imagedata r:id="rId42" o:title=""/>
          </v:shape>
          <o:OLEObject Type="Embed" ProgID="Equation.3" ShapeID="_x0000_i1041" DrawAspect="Content" ObjectID="_1570231081" r:id="rId43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С) </w:t>
      </w:r>
      <w:r w:rsidRPr="003E7EED">
        <w:rPr>
          <w:position w:val="-12"/>
          <w:szCs w:val="28"/>
        </w:rPr>
        <w:object w:dxaOrig="340" w:dyaOrig="360">
          <v:shape id="_x0000_i1042" type="#_x0000_t75" style="width:16.6pt;height:18.2pt" o:ole="">
            <v:imagedata r:id="rId44" o:title=""/>
          </v:shape>
          <o:OLEObject Type="Embed" ProgID="Equation.3" ShapeID="_x0000_i1042" DrawAspect="Content" ObjectID="_1570231082" r:id="rId45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  <w:lang w:val="en-US"/>
        </w:rPr>
        <w:t>D</w:t>
      </w:r>
      <w:r w:rsidRPr="003E7EED">
        <w:rPr>
          <w:szCs w:val="28"/>
        </w:rPr>
        <w:t xml:space="preserve">) </w:t>
      </w:r>
      <w:r w:rsidRPr="003E7EED">
        <w:rPr>
          <w:position w:val="-10"/>
          <w:szCs w:val="28"/>
        </w:rPr>
        <w:object w:dxaOrig="340" w:dyaOrig="340">
          <v:shape id="_x0000_i1043" type="#_x0000_t75" style="width:16.6pt;height:16.6pt" o:ole="">
            <v:imagedata r:id="rId46" o:title=""/>
          </v:shape>
          <o:OLEObject Type="Embed" ProgID="Equation.3" ShapeID="_x0000_i1043" DrawAspect="Content" ObjectID="_1570231083" r:id="rId47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Е) </w:t>
      </w:r>
      <w:r w:rsidRPr="003E7EED">
        <w:rPr>
          <w:position w:val="-10"/>
          <w:szCs w:val="28"/>
        </w:rPr>
        <w:object w:dxaOrig="360" w:dyaOrig="340">
          <v:shape id="_x0000_i1044" type="#_x0000_t75" style="width:18.2pt;height:16.6pt" o:ole="">
            <v:imagedata r:id="rId48" o:title=""/>
          </v:shape>
          <o:OLEObject Type="Embed" ProgID="Equation.3" ShapeID="_x0000_i1044" DrawAspect="Content" ObjectID="_1570231084" r:id="rId49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4 </w:t>
      </w:r>
      <w:proofErr w:type="gramStart"/>
      <w:r w:rsidRPr="003E7EED">
        <w:rPr>
          <w:szCs w:val="28"/>
        </w:rPr>
        <w:t>Функция</w:t>
      </w:r>
      <w:proofErr w:type="gramEnd"/>
      <w:r w:rsidRPr="003E7EED">
        <w:rPr>
          <w:szCs w:val="28"/>
        </w:rPr>
        <w:t xml:space="preserve"> какого элемента схемы на рисунке 1 сводится к пропусканию в цепь нагрузки переменной составляющей напряжения и задержанию постоянной составляющей?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А) </w:t>
      </w:r>
      <w:r w:rsidRPr="003E7EED">
        <w:rPr>
          <w:position w:val="-10"/>
          <w:szCs w:val="28"/>
        </w:rPr>
        <w:object w:dxaOrig="400" w:dyaOrig="340">
          <v:shape id="_x0000_i1045" type="#_x0000_t75" style="width:19.8pt;height:16.6pt" o:ole="">
            <v:imagedata r:id="rId40" o:title=""/>
          </v:shape>
          <o:OLEObject Type="Embed" ProgID="Equation.3" ShapeID="_x0000_i1045" DrawAspect="Content" ObjectID="_1570231085" r:id="rId50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В) </w:t>
      </w:r>
      <w:r w:rsidRPr="003E7EED">
        <w:rPr>
          <w:position w:val="-10"/>
          <w:szCs w:val="28"/>
        </w:rPr>
        <w:object w:dxaOrig="420" w:dyaOrig="340">
          <v:shape id="_x0000_i1046" type="#_x0000_t75" style="width:21.35pt;height:16.6pt" o:ole="">
            <v:imagedata r:id="rId42" o:title=""/>
          </v:shape>
          <o:OLEObject Type="Embed" ProgID="Equation.3" ShapeID="_x0000_i1046" DrawAspect="Content" ObjectID="_1570231086" r:id="rId51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С) </w:t>
      </w:r>
      <w:r w:rsidRPr="003E7EED">
        <w:rPr>
          <w:position w:val="-12"/>
          <w:szCs w:val="28"/>
        </w:rPr>
        <w:object w:dxaOrig="340" w:dyaOrig="360">
          <v:shape id="_x0000_i1047" type="#_x0000_t75" style="width:16.6pt;height:18.2pt" o:ole="">
            <v:imagedata r:id="rId44" o:title=""/>
          </v:shape>
          <o:OLEObject Type="Embed" ProgID="Equation.3" ShapeID="_x0000_i1047" DrawAspect="Content" ObjectID="_1570231087" r:id="rId52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  <w:lang w:val="en-US"/>
        </w:rPr>
        <w:t>D</w:t>
      </w:r>
      <w:r w:rsidRPr="003E7EED">
        <w:rPr>
          <w:szCs w:val="28"/>
        </w:rPr>
        <w:t xml:space="preserve">) </w:t>
      </w:r>
      <w:r w:rsidRPr="003E7EED">
        <w:rPr>
          <w:position w:val="-10"/>
          <w:szCs w:val="28"/>
        </w:rPr>
        <w:object w:dxaOrig="340" w:dyaOrig="340">
          <v:shape id="_x0000_i1048" type="#_x0000_t75" style="width:16.6pt;height:16.6pt" o:ole="">
            <v:imagedata r:id="rId46" o:title=""/>
          </v:shape>
          <o:OLEObject Type="Embed" ProgID="Equation.3" ShapeID="_x0000_i1048" DrawAspect="Content" ObjectID="_1570231088" r:id="rId53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Е) </w:t>
      </w:r>
      <w:r w:rsidRPr="003E7EED">
        <w:rPr>
          <w:position w:val="-10"/>
          <w:szCs w:val="28"/>
        </w:rPr>
        <w:object w:dxaOrig="360" w:dyaOrig="340">
          <v:shape id="_x0000_i1049" type="#_x0000_t75" style="width:18.2pt;height:16.6pt" o:ole="">
            <v:imagedata r:id="rId48" o:title=""/>
          </v:shape>
          <o:OLEObject Type="Embed" ProgID="Equation.3" ShapeID="_x0000_i1049" DrawAspect="Content" ObjectID="_1570231089" r:id="rId54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5</w:t>
      </w:r>
      <w:proofErr w:type="gramStart"/>
      <w:r w:rsidRPr="003E7EED">
        <w:rPr>
          <w:szCs w:val="28"/>
        </w:rPr>
        <w:t xml:space="preserve"> К</w:t>
      </w:r>
      <w:proofErr w:type="gramEnd"/>
      <w:r w:rsidRPr="003E7EED">
        <w:rPr>
          <w:szCs w:val="28"/>
        </w:rPr>
        <w:t>акие элементы схемы на рисунке 1 используются для задания режима покоя каскада?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А) </w:t>
      </w:r>
      <w:r w:rsidRPr="003E7EED">
        <w:rPr>
          <w:position w:val="-14"/>
          <w:szCs w:val="28"/>
        </w:rPr>
        <w:object w:dxaOrig="859" w:dyaOrig="400">
          <v:shape id="_x0000_i1050" type="#_x0000_t75" style="width:42.75pt;height:19.8pt" o:ole="">
            <v:imagedata r:id="rId30" o:title=""/>
          </v:shape>
          <o:OLEObject Type="Embed" ProgID="Equation.3" ShapeID="_x0000_i1050" DrawAspect="Content" ObjectID="_1570231090" r:id="rId55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В)</w:t>
      </w:r>
      <w:r w:rsidRPr="003E7EED">
        <w:rPr>
          <w:position w:val="-12"/>
          <w:szCs w:val="28"/>
        </w:rPr>
        <w:object w:dxaOrig="340" w:dyaOrig="360">
          <v:shape id="_x0000_i1051" type="#_x0000_t75" style="width:16.6pt;height:18.2pt" o:ole="">
            <v:imagedata r:id="rId32" o:title=""/>
          </v:shape>
          <o:OLEObject Type="Embed" ProgID="Equation.3" ShapeID="_x0000_i1051" DrawAspect="Content" ObjectID="_1570231091" r:id="rId56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С) </w:t>
      </w:r>
      <w:r w:rsidRPr="003E7EED">
        <w:rPr>
          <w:position w:val="-10"/>
          <w:szCs w:val="28"/>
        </w:rPr>
        <w:object w:dxaOrig="360" w:dyaOrig="340">
          <v:shape id="_x0000_i1052" type="#_x0000_t75" style="width:18.2pt;height:16.6pt" o:ole="">
            <v:imagedata r:id="rId57" o:title=""/>
          </v:shape>
          <o:OLEObject Type="Embed" ProgID="Equation.3" ShapeID="_x0000_i1052" DrawAspect="Content" ObjectID="_1570231092" r:id="rId58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  <w:lang w:val="en-US"/>
        </w:rPr>
        <w:t>D</w:t>
      </w:r>
      <w:r w:rsidRPr="003E7EED">
        <w:rPr>
          <w:szCs w:val="28"/>
        </w:rPr>
        <w:t>)</w:t>
      </w:r>
      <w:r w:rsidRPr="003E7EED">
        <w:rPr>
          <w:position w:val="-12"/>
          <w:szCs w:val="28"/>
          <w:lang w:val="en-US"/>
        </w:rPr>
        <w:object w:dxaOrig="340" w:dyaOrig="360">
          <v:shape id="_x0000_i1053" type="#_x0000_t75" style="width:16.6pt;height:18.2pt" o:ole="">
            <v:imagedata r:id="rId36" o:title=""/>
          </v:shape>
          <o:OLEObject Type="Embed" ProgID="Equation.3" ShapeID="_x0000_i1053" DrawAspect="Content" ObjectID="_1570231093" r:id="rId59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Е)</w:t>
      </w:r>
      <w:r w:rsidRPr="003E7EED">
        <w:rPr>
          <w:position w:val="-6"/>
          <w:szCs w:val="28"/>
        </w:rPr>
        <w:object w:dxaOrig="440" w:dyaOrig="279">
          <v:shape id="_x0000_i1054" type="#_x0000_t75" style="width:22.15pt;height:14.25pt" o:ole="">
            <v:imagedata r:id="rId38" o:title=""/>
          </v:shape>
          <o:OLEObject Type="Embed" ProgID="Equation.3" ShapeID="_x0000_i1054" DrawAspect="Content" ObjectID="_1570231094" r:id="rId60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</w:p>
    <w:p w:rsidR="003E7EED" w:rsidRPr="003E7EED" w:rsidRDefault="003E7EED" w:rsidP="003E7EED">
      <w:pPr>
        <w:ind w:firstLine="708"/>
        <w:jc w:val="both"/>
        <w:rPr>
          <w:szCs w:val="28"/>
        </w:rPr>
      </w:pP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6</w:t>
      </w:r>
      <w:proofErr w:type="gramStart"/>
      <w:r w:rsidRPr="003E7EED">
        <w:rPr>
          <w:szCs w:val="28"/>
        </w:rPr>
        <w:t xml:space="preserve"> У</w:t>
      </w:r>
      <w:proofErr w:type="gramEnd"/>
      <w:r w:rsidRPr="003E7EED">
        <w:rPr>
          <w:szCs w:val="28"/>
        </w:rPr>
        <w:t xml:space="preserve">кажите, какое аналитическое выражение </w:t>
      </w:r>
      <w:r w:rsidRPr="003E7EED">
        <w:rPr>
          <w:b/>
          <w:bCs/>
          <w:szCs w:val="28"/>
        </w:rPr>
        <w:t>не верно</w:t>
      </w:r>
      <w:r w:rsidRPr="003E7EED">
        <w:rPr>
          <w:szCs w:val="28"/>
        </w:rPr>
        <w:t xml:space="preserve"> для определения тока базы в режиме покоя </w:t>
      </w:r>
      <w:r w:rsidRPr="003E7EED">
        <w:rPr>
          <w:position w:val="-10"/>
          <w:szCs w:val="28"/>
        </w:rPr>
        <w:object w:dxaOrig="400" w:dyaOrig="340">
          <v:shape id="_x0000_i1055" type="#_x0000_t75" style="width:19.8pt;height:16.6pt" o:ole="">
            <v:imagedata r:id="rId61" o:title=""/>
          </v:shape>
          <o:OLEObject Type="Embed" ProgID="Equation.3" ShapeID="_x0000_i1055" DrawAspect="Content" ObjectID="_1570231095" r:id="rId62"/>
        </w:object>
      </w:r>
      <w:r w:rsidRPr="003E7EED">
        <w:rPr>
          <w:szCs w:val="28"/>
        </w:rPr>
        <w:t>в схеме на рисунке 1 (</w:t>
      </w:r>
      <w:r w:rsidRPr="003E7EED">
        <w:rPr>
          <w:position w:val="-10"/>
          <w:szCs w:val="28"/>
        </w:rPr>
        <w:object w:dxaOrig="360" w:dyaOrig="340">
          <v:shape id="_x0000_i1056" type="#_x0000_t75" style="width:18.2pt;height:16.6pt" o:ole="">
            <v:imagedata r:id="rId63" o:title=""/>
          </v:shape>
          <o:OLEObject Type="Embed" ProgID="Equation.3" ShapeID="_x0000_i1056" DrawAspect="Content" ObjectID="_1570231096" r:id="rId64"/>
        </w:object>
      </w:r>
      <w:r w:rsidRPr="003E7EED">
        <w:rPr>
          <w:szCs w:val="28"/>
        </w:rPr>
        <w:t xml:space="preserve"> - источник постоянного напряжения в цепи коллектора; </w:t>
      </w:r>
      <w:r w:rsidRPr="003E7EED">
        <w:rPr>
          <w:position w:val="-12"/>
          <w:szCs w:val="28"/>
        </w:rPr>
        <w:object w:dxaOrig="540" w:dyaOrig="360">
          <v:shape id="_x0000_i1057" type="#_x0000_t75" style="width:26.9pt;height:18.2pt" o:ole="">
            <v:imagedata r:id="rId65" o:title=""/>
          </v:shape>
          <o:OLEObject Type="Embed" ProgID="Equation.3" ShapeID="_x0000_i1057" DrawAspect="Content" ObjectID="_1570231097" r:id="rId66"/>
        </w:object>
      </w:r>
      <w:r w:rsidRPr="003E7EED">
        <w:rPr>
          <w:szCs w:val="28"/>
        </w:rPr>
        <w:t xml:space="preserve"> - напряжение база-эмиттер в режиме покоя; </w:t>
      </w:r>
      <w:r w:rsidRPr="003E7EED">
        <w:rPr>
          <w:position w:val="-12"/>
          <w:szCs w:val="28"/>
        </w:rPr>
        <w:object w:dxaOrig="400" w:dyaOrig="360">
          <v:shape id="_x0000_i1058" type="#_x0000_t75" style="width:19.8pt;height:18.2pt" o:ole="">
            <v:imagedata r:id="rId67" o:title=""/>
          </v:shape>
          <o:OLEObject Type="Embed" ProgID="Equation.3" ShapeID="_x0000_i1058" DrawAspect="Content" ObjectID="_1570231098" r:id="rId68"/>
        </w:object>
      </w:r>
      <w:r w:rsidRPr="003E7EED">
        <w:rPr>
          <w:szCs w:val="28"/>
        </w:rPr>
        <w:t xml:space="preserve"> - ток в цепи эмиттера в режиме покоя; </w:t>
      </w:r>
      <w:r w:rsidRPr="003E7EED">
        <w:rPr>
          <w:position w:val="-10"/>
          <w:szCs w:val="28"/>
        </w:rPr>
        <w:object w:dxaOrig="240" w:dyaOrig="320">
          <v:shape id="_x0000_i1059" type="#_x0000_t75" style="width:11.85pt;height:15.8pt" o:ole="">
            <v:imagedata r:id="rId69" o:title=""/>
          </v:shape>
          <o:OLEObject Type="Embed" ProgID="Equation.3" ShapeID="_x0000_i1059" DrawAspect="Content" ObjectID="_1570231099" r:id="rId70"/>
        </w:object>
      </w:r>
      <w:r w:rsidRPr="003E7EED">
        <w:rPr>
          <w:szCs w:val="28"/>
        </w:rPr>
        <w:t xml:space="preserve"> - Статический коэффициент передачи тока в схеме с общим эмиттером; </w:t>
      </w:r>
      <w:r w:rsidRPr="003E7EED">
        <w:rPr>
          <w:position w:val="-14"/>
          <w:szCs w:val="28"/>
        </w:rPr>
        <w:object w:dxaOrig="580" w:dyaOrig="380">
          <v:shape id="_x0000_i1060" type="#_x0000_t75" style="width:29.25pt;height:19pt" o:ole="">
            <v:imagedata r:id="rId71" o:title=""/>
          </v:shape>
          <o:OLEObject Type="Embed" ProgID="Equation.3" ShapeID="_x0000_i1060" DrawAspect="Content" ObjectID="_1570231100" r:id="rId72"/>
        </w:object>
      </w:r>
      <w:r w:rsidRPr="003E7EED">
        <w:rPr>
          <w:szCs w:val="28"/>
        </w:rPr>
        <w:t xml:space="preserve"> - начальный ток коллектора)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lastRenderedPageBreak/>
        <w:t xml:space="preserve">А) </w:t>
      </w:r>
      <w:r w:rsidRPr="003E7EED">
        <w:rPr>
          <w:position w:val="-30"/>
          <w:szCs w:val="28"/>
        </w:rPr>
        <w:object w:dxaOrig="2760" w:dyaOrig="700">
          <v:shape id="_x0000_i1061" type="#_x0000_t75" style="width:137.65pt;height:34.8pt" o:ole="">
            <v:imagedata r:id="rId73" o:title=""/>
          </v:shape>
          <o:OLEObject Type="Embed" ProgID="Equation.3" ShapeID="_x0000_i1061" DrawAspect="Content" ObjectID="_1570231101" r:id="rId74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В) </w:t>
      </w:r>
      <w:r w:rsidRPr="003E7EED">
        <w:rPr>
          <w:position w:val="-12"/>
          <w:szCs w:val="28"/>
        </w:rPr>
        <w:object w:dxaOrig="1579" w:dyaOrig="360">
          <v:shape id="_x0000_i1062" type="#_x0000_t75" style="width:79.1pt;height:18.2pt" o:ole="">
            <v:imagedata r:id="rId75" o:title=""/>
          </v:shape>
          <o:OLEObject Type="Embed" ProgID="Equation.3" ShapeID="_x0000_i1062" DrawAspect="Content" ObjectID="_1570231102" r:id="rId76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С) </w:t>
      </w:r>
      <w:r w:rsidRPr="003E7EED">
        <w:rPr>
          <w:position w:val="-28"/>
          <w:szCs w:val="28"/>
        </w:rPr>
        <w:object w:dxaOrig="1840" w:dyaOrig="700">
          <v:shape id="_x0000_i1063" type="#_x0000_t75" style="width:91.8pt;height:34.8pt" o:ole="">
            <v:imagedata r:id="rId77" o:title=""/>
          </v:shape>
          <o:OLEObject Type="Embed" ProgID="Equation.3" ShapeID="_x0000_i1063" DrawAspect="Content" ObjectID="_1570231103" r:id="rId78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  <w:lang w:val="en-US"/>
        </w:rPr>
        <w:t>D</w:t>
      </w:r>
      <w:r w:rsidRPr="003E7EED">
        <w:rPr>
          <w:szCs w:val="28"/>
        </w:rPr>
        <w:t xml:space="preserve">) </w:t>
      </w:r>
      <w:r w:rsidRPr="003E7EED">
        <w:rPr>
          <w:position w:val="-30"/>
          <w:szCs w:val="28"/>
        </w:rPr>
        <w:object w:dxaOrig="1760" w:dyaOrig="700">
          <v:shape id="_x0000_i1064" type="#_x0000_t75" style="width:87.8pt;height:34.8pt" o:ole="">
            <v:imagedata r:id="rId79" o:title=""/>
          </v:shape>
          <o:OLEObject Type="Embed" ProgID="Equation.3" ShapeID="_x0000_i1064" DrawAspect="Content" ObjectID="_1570231104" r:id="rId80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Е) </w:t>
      </w:r>
      <w:r w:rsidRPr="003E7EED">
        <w:rPr>
          <w:position w:val="-30"/>
          <w:szCs w:val="28"/>
        </w:rPr>
        <w:object w:dxaOrig="2060" w:dyaOrig="700">
          <v:shape id="_x0000_i1065" type="#_x0000_t75" style="width:102.85pt;height:34.8pt" o:ole="">
            <v:imagedata r:id="rId81" o:title=""/>
          </v:shape>
          <o:OLEObject Type="Embed" ProgID="Equation.3" ShapeID="_x0000_i1065" DrawAspect="Content" ObjectID="_1570231105" r:id="rId82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7</w:t>
      </w:r>
      <w:proofErr w:type="gramStart"/>
      <w:r w:rsidRPr="003E7EED">
        <w:rPr>
          <w:szCs w:val="28"/>
        </w:rPr>
        <w:t xml:space="preserve"> К</w:t>
      </w:r>
      <w:proofErr w:type="gramEnd"/>
      <w:r w:rsidRPr="003E7EED">
        <w:rPr>
          <w:szCs w:val="28"/>
        </w:rPr>
        <w:t xml:space="preserve">ак называется линия проведенная на выходных вольт-амперных характеристиках, которая представляет собой геометрическое место точек, координаты </w:t>
      </w:r>
      <w:r w:rsidRPr="003E7EED">
        <w:rPr>
          <w:position w:val="-12"/>
          <w:szCs w:val="28"/>
        </w:rPr>
        <w:object w:dxaOrig="960" w:dyaOrig="360">
          <v:shape id="_x0000_i1066" type="#_x0000_t75" style="width:48.25pt;height:18.2pt" o:ole="">
            <v:imagedata r:id="rId83" o:title=""/>
          </v:shape>
          <o:OLEObject Type="Embed" ProgID="Equation.3" ShapeID="_x0000_i1066" DrawAspect="Content" ObjectID="_1570231106" r:id="rId84"/>
        </w:object>
      </w:r>
      <w:r w:rsidRPr="003E7EED">
        <w:rPr>
          <w:szCs w:val="28"/>
        </w:rPr>
        <w:t xml:space="preserve"> которых соответствуют возможным значениям точки покоя каскада?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А) Граничная линия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В) Кривая предельно допустимой мощности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С) Линия нагрузки по переменному току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  <w:lang w:val="en-US"/>
        </w:rPr>
        <w:t>D</w:t>
      </w:r>
      <w:r w:rsidRPr="003E7EED">
        <w:rPr>
          <w:szCs w:val="28"/>
        </w:rPr>
        <w:t>) Линия нагрузки по постоянному току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Е) Синусоида выходного напряжения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8</w:t>
      </w:r>
      <w:proofErr w:type="gramStart"/>
      <w:r w:rsidRPr="003E7EED">
        <w:rPr>
          <w:szCs w:val="28"/>
        </w:rPr>
        <w:t xml:space="preserve"> О</w:t>
      </w:r>
      <w:proofErr w:type="gramEnd"/>
      <w:r w:rsidRPr="003E7EED">
        <w:rPr>
          <w:szCs w:val="28"/>
        </w:rPr>
        <w:t xml:space="preserve">пределите, какое аналитическое выражение </w:t>
      </w:r>
      <w:r w:rsidRPr="003E7EED">
        <w:rPr>
          <w:b/>
          <w:bCs/>
          <w:szCs w:val="28"/>
        </w:rPr>
        <w:t>не соответствует</w:t>
      </w:r>
      <w:r w:rsidRPr="003E7EED">
        <w:rPr>
          <w:szCs w:val="28"/>
        </w:rPr>
        <w:t xml:space="preserve"> геометрическому месту точек, координаты которых </w:t>
      </w:r>
      <w:r w:rsidRPr="003E7EED">
        <w:rPr>
          <w:position w:val="-12"/>
          <w:szCs w:val="28"/>
        </w:rPr>
        <w:object w:dxaOrig="960" w:dyaOrig="360">
          <v:shape id="_x0000_i1067" type="#_x0000_t75" style="width:48.25pt;height:18.2pt" o:ole="">
            <v:imagedata r:id="rId83" o:title=""/>
          </v:shape>
          <o:OLEObject Type="Embed" ProgID="Equation.3" ShapeID="_x0000_i1067" DrawAspect="Content" ObjectID="_1570231107" r:id="rId85"/>
        </w:object>
      </w:r>
      <w:r w:rsidRPr="003E7EED">
        <w:rPr>
          <w:szCs w:val="28"/>
        </w:rPr>
        <w:t xml:space="preserve"> соответствуют </w:t>
      </w:r>
      <w:proofErr w:type="spellStart"/>
      <w:r w:rsidRPr="003E7EED">
        <w:rPr>
          <w:szCs w:val="28"/>
        </w:rPr>
        <w:t>возмлжным</w:t>
      </w:r>
      <w:proofErr w:type="spellEnd"/>
      <w:r w:rsidRPr="003E7EED">
        <w:rPr>
          <w:szCs w:val="28"/>
        </w:rPr>
        <w:t xml:space="preserve"> значениям точки покоя каскада на рисунке 1.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А)</w:t>
      </w:r>
      <w:r w:rsidRPr="003E7EED">
        <w:rPr>
          <w:position w:val="-12"/>
          <w:szCs w:val="28"/>
        </w:rPr>
        <w:object w:dxaOrig="2140" w:dyaOrig="360">
          <v:shape id="_x0000_i1068" type="#_x0000_t75" style="width:106.8pt;height:18.2pt" o:ole="">
            <v:imagedata r:id="rId86" o:title=""/>
          </v:shape>
          <o:OLEObject Type="Embed" ProgID="Equation.3" ShapeID="_x0000_i1068" DrawAspect="Content" ObjectID="_1570231108" r:id="rId87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В) </w:t>
      </w:r>
      <w:r w:rsidRPr="003E7EED">
        <w:rPr>
          <w:position w:val="-12"/>
          <w:szCs w:val="28"/>
        </w:rPr>
        <w:object w:dxaOrig="2860" w:dyaOrig="360">
          <v:shape id="_x0000_i1069" type="#_x0000_t75" style="width:143.2pt;height:18.2pt" o:ole="">
            <v:imagedata r:id="rId88" o:title=""/>
          </v:shape>
          <o:OLEObject Type="Embed" ProgID="Equation.3" ShapeID="_x0000_i1069" DrawAspect="Content" ObjectID="_1570231109" r:id="rId89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С) </w:t>
      </w:r>
      <w:r w:rsidRPr="003E7EED">
        <w:rPr>
          <w:position w:val="-12"/>
          <w:szCs w:val="28"/>
        </w:rPr>
        <w:object w:dxaOrig="3140" w:dyaOrig="360">
          <v:shape id="_x0000_i1070" type="#_x0000_t75" style="width:156.65pt;height:18.2pt" o:ole="">
            <v:imagedata r:id="rId90" o:title=""/>
          </v:shape>
          <o:OLEObject Type="Embed" ProgID="Equation.3" ShapeID="_x0000_i1070" DrawAspect="Content" ObjectID="_1570231110" r:id="rId91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  <w:lang w:val="en-US"/>
        </w:rPr>
        <w:t>D</w:t>
      </w:r>
      <w:r w:rsidRPr="003E7EED">
        <w:rPr>
          <w:szCs w:val="28"/>
        </w:rPr>
        <w:t xml:space="preserve">) </w:t>
      </w:r>
      <w:r w:rsidRPr="003E7EED">
        <w:rPr>
          <w:position w:val="-12"/>
          <w:szCs w:val="28"/>
        </w:rPr>
        <w:object w:dxaOrig="3159" w:dyaOrig="360">
          <v:shape id="_x0000_i1071" type="#_x0000_t75" style="width:158.25pt;height:18.2pt" o:ole="">
            <v:imagedata r:id="rId92" o:title=""/>
          </v:shape>
          <o:OLEObject Type="Embed" ProgID="Equation.3" ShapeID="_x0000_i1071" DrawAspect="Content" ObjectID="_1570231111" r:id="rId93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Е) </w:t>
      </w:r>
      <w:r w:rsidRPr="003E7EED">
        <w:rPr>
          <w:position w:val="-12"/>
          <w:szCs w:val="28"/>
        </w:rPr>
        <w:object w:dxaOrig="3900" w:dyaOrig="360">
          <v:shape id="_x0000_i1072" type="#_x0000_t75" style="width:194.65pt;height:18.2pt" o:ole="">
            <v:imagedata r:id="rId94" o:title=""/>
          </v:shape>
          <o:OLEObject Type="Embed" ProgID="Equation.3" ShapeID="_x0000_i1072" DrawAspect="Content" ObjectID="_1570231112" r:id="rId95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9</w:t>
      </w:r>
      <w:proofErr w:type="gramStart"/>
      <w:r w:rsidRPr="003E7EED">
        <w:rPr>
          <w:szCs w:val="28"/>
        </w:rPr>
        <w:t xml:space="preserve"> К</w:t>
      </w:r>
      <w:proofErr w:type="gramEnd"/>
      <w:r w:rsidRPr="003E7EED">
        <w:rPr>
          <w:szCs w:val="28"/>
        </w:rPr>
        <w:t>акой элемент схемы на рисунке 1 вводится для того, чтобы сопротивление  эмиттерной цепи по переменному току было равно нулю?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А) </w:t>
      </w:r>
      <w:r w:rsidRPr="003E7EED">
        <w:rPr>
          <w:position w:val="-12"/>
          <w:szCs w:val="28"/>
        </w:rPr>
        <w:object w:dxaOrig="340" w:dyaOrig="360">
          <v:shape id="_x0000_i1073" type="#_x0000_t75" style="width:16.6pt;height:18.2pt" o:ole="">
            <v:imagedata r:id="rId96" o:title=""/>
          </v:shape>
          <o:OLEObject Type="Embed" ProgID="Equation.3" ShapeID="_x0000_i1073" DrawAspect="Content" ObjectID="_1570231113" r:id="rId97"/>
        </w:object>
      </w:r>
      <w:r w:rsidRPr="003E7EED">
        <w:rPr>
          <w:szCs w:val="28"/>
        </w:rPr>
        <w:t>- сопротивление в цепи эмиттера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В)</w:t>
      </w:r>
      <w:r w:rsidRPr="003E7EED">
        <w:rPr>
          <w:position w:val="-10"/>
          <w:szCs w:val="28"/>
        </w:rPr>
        <w:object w:dxaOrig="400" w:dyaOrig="340">
          <v:shape id="_x0000_i1074" type="#_x0000_t75" style="width:19.8pt;height:16.6pt" o:ole="">
            <v:imagedata r:id="rId98" o:title=""/>
          </v:shape>
          <o:OLEObject Type="Embed" ProgID="Equation.3" ShapeID="_x0000_i1074" DrawAspect="Content" ObjectID="_1570231114" r:id="rId99"/>
        </w:object>
      </w:r>
      <w:r w:rsidRPr="003E7EED">
        <w:rPr>
          <w:szCs w:val="28"/>
        </w:rPr>
        <w:t>- разделительный конденсатор на входе каскада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С) </w:t>
      </w:r>
      <w:r w:rsidRPr="003E7EED">
        <w:rPr>
          <w:position w:val="-10"/>
          <w:szCs w:val="28"/>
        </w:rPr>
        <w:object w:dxaOrig="420" w:dyaOrig="340">
          <v:shape id="_x0000_i1075" type="#_x0000_t75" style="width:21.35pt;height:16.6pt" o:ole="">
            <v:imagedata r:id="rId100" o:title=""/>
          </v:shape>
          <o:OLEObject Type="Embed" ProgID="Equation.3" ShapeID="_x0000_i1075" DrawAspect="Content" ObjectID="_1570231115" r:id="rId101"/>
        </w:object>
      </w:r>
      <w:r w:rsidRPr="003E7EED">
        <w:rPr>
          <w:szCs w:val="28"/>
        </w:rPr>
        <w:t xml:space="preserve"> - разделительный конденсатор на выходе каскада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  <w:lang w:val="en-US"/>
        </w:rPr>
        <w:t>D</w:t>
      </w:r>
      <w:r w:rsidRPr="003E7EED">
        <w:rPr>
          <w:szCs w:val="28"/>
        </w:rPr>
        <w:t xml:space="preserve">) </w:t>
      </w:r>
      <w:r w:rsidRPr="003E7EED">
        <w:rPr>
          <w:position w:val="-12"/>
          <w:szCs w:val="28"/>
        </w:rPr>
        <w:object w:dxaOrig="340" w:dyaOrig="360">
          <v:shape id="_x0000_i1076" type="#_x0000_t75" style="width:16.6pt;height:18.2pt" o:ole="">
            <v:imagedata r:id="rId102" o:title=""/>
          </v:shape>
          <o:OLEObject Type="Embed" ProgID="Equation.3" ShapeID="_x0000_i1076" DrawAspect="Content" ObjectID="_1570231116" r:id="rId103"/>
        </w:object>
      </w:r>
      <w:r w:rsidRPr="003E7EED">
        <w:rPr>
          <w:szCs w:val="28"/>
        </w:rPr>
        <w:t>- емкость, шунтирующая сопротивление в цепи эмиттера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 xml:space="preserve">Е) </w:t>
      </w:r>
      <w:r w:rsidRPr="003E7EED">
        <w:rPr>
          <w:position w:val="-10"/>
          <w:szCs w:val="28"/>
        </w:rPr>
        <w:object w:dxaOrig="420" w:dyaOrig="340">
          <v:shape id="_x0000_i1077" type="#_x0000_t75" style="width:21.35pt;height:16.6pt" o:ole="">
            <v:imagedata r:id="rId104" o:title=""/>
          </v:shape>
          <o:OLEObject Type="Embed" ProgID="Equation.3" ShapeID="_x0000_i1077" DrawAspect="Content" ObjectID="_1570231117" r:id="rId105"/>
        </w:object>
      </w:r>
      <w:r w:rsidRPr="003E7EED">
        <w:rPr>
          <w:szCs w:val="28"/>
        </w:rPr>
        <w:t>- нижнее плечо базового делителя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lastRenderedPageBreak/>
        <w:t xml:space="preserve">10 Каким условиям должны удовлетворять параметры режима покоя усилительного каскада для исключения возможных </w:t>
      </w:r>
      <w:proofErr w:type="gramStart"/>
      <w:r w:rsidRPr="003E7EED">
        <w:rPr>
          <w:szCs w:val="28"/>
        </w:rPr>
        <w:t>искажений</w:t>
      </w:r>
      <w:proofErr w:type="gramEnd"/>
      <w:r w:rsidRPr="003E7EED">
        <w:rPr>
          <w:szCs w:val="28"/>
        </w:rPr>
        <w:t xml:space="preserve"> усиливаемого сигнала (</w:t>
      </w:r>
      <w:r w:rsidRPr="003E7EED">
        <w:rPr>
          <w:position w:val="-12"/>
          <w:szCs w:val="28"/>
        </w:rPr>
        <w:object w:dxaOrig="620" w:dyaOrig="360">
          <v:shape id="_x0000_i1078" type="#_x0000_t75" style="width:30.85pt;height:18.2pt" o:ole="">
            <v:imagedata r:id="rId106" o:title=""/>
          </v:shape>
          <o:OLEObject Type="Embed" ProgID="Equation.3" ShapeID="_x0000_i1078" DrawAspect="Content" ObjectID="_1570231118" r:id="rId107"/>
        </w:object>
      </w:r>
      <w:r w:rsidRPr="003E7EED">
        <w:rPr>
          <w:szCs w:val="28"/>
        </w:rPr>
        <w:t xml:space="preserve">- напряжение на коллекторе, соответствующее области </w:t>
      </w:r>
      <w:proofErr w:type="spellStart"/>
      <w:r w:rsidRPr="003E7EED">
        <w:rPr>
          <w:szCs w:val="28"/>
        </w:rPr>
        <w:t>налинейных</w:t>
      </w:r>
      <w:proofErr w:type="spellEnd"/>
      <w:r w:rsidRPr="003E7EED">
        <w:rPr>
          <w:szCs w:val="28"/>
        </w:rPr>
        <w:t xml:space="preserve"> начальных участков выходных характеристик транзистора; </w:t>
      </w:r>
      <w:r w:rsidRPr="003E7EED">
        <w:rPr>
          <w:position w:val="-14"/>
          <w:szCs w:val="28"/>
        </w:rPr>
        <w:object w:dxaOrig="859" w:dyaOrig="380">
          <v:shape id="_x0000_i1079" type="#_x0000_t75" style="width:42.75pt;height:19pt" o:ole="">
            <v:imagedata r:id="rId108" o:title=""/>
          </v:shape>
          <o:OLEObject Type="Embed" ProgID="Equation.3" ShapeID="_x0000_i1079" DrawAspect="Content" ObjectID="_1570231119" r:id="rId109"/>
        </w:object>
      </w:r>
      <w:r w:rsidRPr="003E7EED">
        <w:rPr>
          <w:szCs w:val="28"/>
        </w:rPr>
        <w:t>- начальный ток коллектора, соответствующий максимальной температуре)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А)</w:t>
      </w:r>
      <w:r w:rsidRPr="003E7EED">
        <w:rPr>
          <w:szCs w:val="28"/>
        </w:rPr>
        <w:tab/>
      </w:r>
      <w:r w:rsidRPr="003E7EED">
        <w:rPr>
          <w:position w:val="-32"/>
          <w:szCs w:val="28"/>
        </w:rPr>
        <w:object w:dxaOrig="2200" w:dyaOrig="760">
          <v:shape id="_x0000_i1080" type="#_x0000_t75" style="width:110pt;height:38pt" o:ole="">
            <v:imagedata r:id="rId110" o:title=""/>
          </v:shape>
          <o:OLEObject Type="Embed" ProgID="Equation.3" ShapeID="_x0000_i1080" DrawAspect="Content" ObjectID="_1570231120" r:id="rId111"/>
        </w:object>
      </w:r>
      <w:r w:rsidRPr="003E7EED">
        <w:rPr>
          <w:szCs w:val="28"/>
        </w:rPr>
        <w:t xml:space="preserve"> </w: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В)</w:t>
      </w:r>
      <w:r w:rsidRPr="003E7EED">
        <w:rPr>
          <w:szCs w:val="28"/>
        </w:rPr>
        <w:tab/>
      </w:r>
      <w:r w:rsidRPr="003E7EED">
        <w:rPr>
          <w:position w:val="-32"/>
          <w:szCs w:val="28"/>
        </w:rPr>
        <w:object w:dxaOrig="2200" w:dyaOrig="760">
          <v:shape id="_x0000_i1081" type="#_x0000_t75" style="width:110pt;height:38pt" o:ole="">
            <v:imagedata r:id="rId112" o:title=""/>
          </v:shape>
          <o:OLEObject Type="Embed" ProgID="Equation.3" ShapeID="_x0000_i1081" DrawAspect="Content" ObjectID="_1570231121" r:id="rId113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С)</w:t>
      </w:r>
      <w:r w:rsidRPr="003E7EED">
        <w:rPr>
          <w:szCs w:val="28"/>
        </w:rPr>
        <w:tab/>
      </w:r>
      <w:r w:rsidRPr="003E7EED">
        <w:rPr>
          <w:position w:val="-32"/>
          <w:szCs w:val="28"/>
        </w:rPr>
        <w:object w:dxaOrig="2200" w:dyaOrig="760">
          <v:shape id="_x0000_i1082" type="#_x0000_t75" style="width:110pt;height:38pt" o:ole="">
            <v:imagedata r:id="rId114" o:title=""/>
          </v:shape>
          <o:OLEObject Type="Embed" ProgID="Equation.3" ShapeID="_x0000_i1082" DrawAspect="Content" ObjectID="_1570231122" r:id="rId115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  <w:lang w:val="en-US"/>
        </w:rPr>
        <w:t>D</w:t>
      </w:r>
      <w:r w:rsidRPr="003E7EED">
        <w:rPr>
          <w:szCs w:val="28"/>
        </w:rPr>
        <w:t>)</w:t>
      </w:r>
      <w:r w:rsidRPr="003E7EED">
        <w:rPr>
          <w:szCs w:val="28"/>
        </w:rPr>
        <w:tab/>
      </w:r>
      <w:r w:rsidRPr="003E7EED">
        <w:rPr>
          <w:position w:val="-32"/>
          <w:szCs w:val="28"/>
        </w:rPr>
        <w:object w:dxaOrig="2200" w:dyaOrig="760">
          <v:shape id="_x0000_i1083" type="#_x0000_t75" style="width:110pt;height:38pt" o:ole="">
            <v:imagedata r:id="rId116" o:title=""/>
          </v:shape>
          <o:OLEObject Type="Embed" ProgID="Equation.3" ShapeID="_x0000_i1083" DrawAspect="Content" ObjectID="_1570231123" r:id="rId117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  <w:r w:rsidRPr="003E7EED">
        <w:rPr>
          <w:szCs w:val="28"/>
        </w:rPr>
        <w:t>Е)</w:t>
      </w:r>
      <w:r w:rsidRPr="003E7EED">
        <w:rPr>
          <w:szCs w:val="28"/>
        </w:rPr>
        <w:tab/>
      </w:r>
      <w:r w:rsidRPr="003E7EED">
        <w:rPr>
          <w:position w:val="-12"/>
          <w:szCs w:val="28"/>
        </w:rPr>
        <w:object w:dxaOrig="1980" w:dyaOrig="360">
          <v:shape id="_x0000_i1084" type="#_x0000_t75" style="width:98.9pt;height:18.2pt" o:ole="">
            <v:imagedata r:id="rId118" o:title=""/>
          </v:shape>
          <o:OLEObject Type="Embed" ProgID="Equation.3" ShapeID="_x0000_i1084" DrawAspect="Content" ObjectID="_1570231124" r:id="rId119"/>
        </w:object>
      </w:r>
    </w:p>
    <w:p w:rsidR="003E7EED" w:rsidRPr="003E7EED" w:rsidRDefault="003E7EED" w:rsidP="003E7EED">
      <w:pPr>
        <w:ind w:firstLine="708"/>
        <w:jc w:val="both"/>
        <w:rPr>
          <w:szCs w:val="28"/>
        </w:rPr>
      </w:pPr>
    </w:p>
    <w:p w:rsidR="00AE7D53" w:rsidRPr="003E7EED" w:rsidRDefault="005A0280" w:rsidP="003E7EED">
      <w:pPr>
        <w:contextualSpacing/>
        <w:jc w:val="center"/>
        <w:rPr>
          <w:color w:val="000000"/>
          <w:szCs w:val="28"/>
        </w:rPr>
      </w:pPr>
      <w:r w:rsidRPr="003E7EED">
        <w:rPr>
          <w:color w:val="000000"/>
          <w:szCs w:val="28"/>
        </w:rPr>
        <w:t xml:space="preserve">5 </w:t>
      </w:r>
      <w:r w:rsidR="00AE7D53" w:rsidRPr="003E7EED">
        <w:rPr>
          <w:color w:val="000000"/>
          <w:szCs w:val="28"/>
        </w:rPr>
        <w:t>ОСНОВНЫЕ ФОРМЫ И МЕТОДЫ ОБУЧЕНИЯ</w:t>
      </w:r>
    </w:p>
    <w:p w:rsidR="002E5BD3" w:rsidRPr="003E7EED" w:rsidRDefault="002E5BD3" w:rsidP="003E7EED">
      <w:pPr>
        <w:pStyle w:val="afa"/>
        <w:ind w:left="0"/>
        <w:rPr>
          <w:color w:val="000000"/>
          <w:sz w:val="28"/>
          <w:szCs w:val="28"/>
        </w:rPr>
      </w:pPr>
    </w:p>
    <w:p w:rsidR="00EF12C3" w:rsidRPr="003E7EED" w:rsidRDefault="006E7331" w:rsidP="003E7EED">
      <w:pPr>
        <w:pStyle w:val="afa"/>
        <w:ind w:left="0"/>
        <w:jc w:val="both"/>
        <w:rPr>
          <w:sz w:val="28"/>
          <w:szCs w:val="28"/>
        </w:rPr>
      </w:pPr>
      <w:r w:rsidRPr="003E7EED">
        <w:rPr>
          <w:sz w:val="28"/>
          <w:szCs w:val="28"/>
        </w:rPr>
        <w:t xml:space="preserve">Методы и формы организации обучения, используемые в дисциплине, представлены в таблице </w:t>
      </w:r>
    </w:p>
    <w:tbl>
      <w:tblPr>
        <w:tblStyle w:val="a7"/>
        <w:tblW w:w="0" w:type="auto"/>
        <w:tblInd w:w="-34" w:type="dxa"/>
        <w:tblLook w:val="04A0" w:firstRow="1" w:lastRow="0" w:firstColumn="1" w:lastColumn="0" w:noHBand="0" w:noVBand="1"/>
      </w:tblPr>
      <w:tblGrid>
        <w:gridCol w:w="2504"/>
        <w:gridCol w:w="1147"/>
        <w:gridCol w:w="1891"/>
        <w:gridCol w:w="1942"/>
        <w:gridCol w:w="1333"/>
        <w:gridCol w:w="1071"/>
      </w:tblGrid>
      <w:tr w:rsidR="003E7EED" w:rsidRPr="003E7EED" w:rsidTr="003E7EED">
        <w:tc>
          <w:tcPr>
            <w:tcW w:w="2554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sz w:val="28"/>
                <w:szCs w:val="28"/>
              </w:rPr>
              <w:t>Методы и формы организации обучения</w:t>
            </w:r>
          </w:p>
        </w:tc>
        <w:tc>
          <w:tcPr>
            <w:tcW w:w="1385" w:type="dxa"/>
          </w:tcPr>
          <w:p w:rsidR="003E7EED" w:rsidRPr="003E7EED" w:rsidRDefault="003E7EED" w:rsidP="003E7EED">
            <w:pPr>
              <w:pStyle w:val="afa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3E7EED">
              <w:rPr>
                <w:sz w:val="28"/>
                <w:szCs w:val="28"/>
              </w:rPr>
              <w:t>Лекции</w:t>
            </w:r>
          </w:p>
        </w:tc>
        <w:tc>
          <w:tcPr>
            <w:tcW w:w="1717" w:type="dxa"/>
          </w:tcPr>
          <w:p w:rsidR="003E7EED" w:rsidRPr="003E7EED" w:rsidRDefault="003E7EED" w:rsidP="003E7EED">
            <w:pPr>
              <w:pStyle w:val="afa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Практические занятия</w:t>
            </w:r>
          </w:p>
        </w:tc>
        <w:tc>
          <w:tcPr>
            <w:tcW w:w="1696" w:type="dxa"/>
          </w:tcPr>
          <w:p w:rsidR="003E7EED" w:rsidRPr="003E7EED" w:rsidRDefault="003E7EED" w:rsidP="003E7EED">
            <w:pPr>
              <w:pStyle w:val="afa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Лабораторные занятия</w:t>
            </w:r>
          </w:p>
        </w:tc>
        <w:tc>
          <w:tcPr>
            <w:tcW w:w="1173" w:type="dxa"/>
          </w:tcPr>
          <w:p w:rsidR="003E7EED" w:rsidRPr="003E7EED" w:rsidRDefault="003E7EED" w:rsidP="003E7EED">
            <w:pPr>
              <w:pStyle w:val="afa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Курсовая работа</w:t>
            </w:r>
          </w:p>
        </w:tc>
        <w:tc>
          <w:tcPr>
            <w:tcW w:w="1363" w:type="dxa"/>
          </w:tcPr>
          <w:p w:rsidR="003E7EED" w:rsidRPr="003E7EED" w:rsidRDefault="003E7EED" w:rsidP="003E7EED">
            <w:pPr>
              <w:pStyle w:val="afa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СРОП, СРО</w:t>
            </w:r>
          </w:p>
        </w:tc>
      </w:tr>
      <w:tr w:rsidR="003E7EED" w:rsidRPr="003E7EED" w:rsidTr="003E7EED">
        <w:tc>
          <w:tcPr>
            <w:tcW w:w="2554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sz w:val="28"/>
                <w:szCs w:val="28"/>
                <w:lang w:val="en-US"/>
              </w:rPr>
              <w:t>I</w:t>
            </w:r>
            <w:r w:rsidRPr="003E7EED">
              <w:rPr>
                <w:sz w:val="28"/>
                <w:szCs w:val="28"/>
              </w:rPr>
              <w:t>Т-методы</w:t>
            </w:r>
          </w:p>
        </w:tc>
        <w:tc>
          <w:tcPr>
            <w:tcW w:w="1385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717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696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173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363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</w:tr>
      <w:tr w:rsidR="003E7EED" w:rsidRPr="003E7EED" w:rsidTr="003E7EED">
        <w:tc>
          <w:tcPr>
            <w:tcW w:w="2554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sz w:val="28"/>
                <w:szCs w:val="28"/>
              </w:rPr>
              <w:t>Дискуссия</w:t>
            </w:r>
          </w:p>
        </w:tc>
        <w:tc>
          <w:tcPr>
            <w:tcW w:w="1385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1696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1173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</w:tr>
      <w:tr w:rsidR="003E7EED" w:rsidRPr="003E7EED" w:rsidTr="003E7EED">
        <w:tc>
          <w:tcPr>
            <w:tcW w:w="2554" w:type="dxa"/>
          </w:tcPr>
          <w:p w:rsidR="003E7EED" w:rsidRPr="003E7EED" w:rsidRDefault="003E7EED" w:rsidP="003E7EED">
            <w:pPr>
              <w:pStyle w:val="afa"/>
              <w:ind w:left="0"/>
              <w:rPr>
                <w:sz w:val="28"/>
                <w:szCs w:val="28"/>
              </w:rPr>
            </w:pPr>
            <w:r w:rsidRPr="003E7EED">
              <w:rPr>
                <w:sz w:val="28"/>
                <w:szCs w:val="28"/>
              </w:rPr>
              <w:t>Обучение на основе опыта</w:t>
            </w:r>
          </w:p>
        </w:tc>
        <w:tc>
          <w:tcPr>
            <w:tcW w:w="1385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696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173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363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</w:tr>
      <w:tr w:rsidR="003E7EED" w:rsidRPr="003E7EED" w:rsidTr="003E7EED">
        <w:tc>
          <w:tcPr>
            <w:tcW w:w="2554" w:type="dxa"/>
          </w:tcPr>
          <w:p w:rsidR="003E7EED" w:rsidRPr="003E7EED" w:rsidRDefault="003E7EED" w:rsidP="003E7EED">
            <w:pPr>
              <w:pStyle w:val="afa"/>
              <w:ind w:left="0"/>
              <w:rPr>
                <w:sz w:val="28"/>
                <w:szCs w:val="28"/>
              </w:rPr>
            </w:pPr>
            <w:r w:rsidRPr="003E7EED">
              <w:rPr>
                <w:sz w:val="28"/>
                <w:szCs w:val="28"/>
              </w:rPr>
              <w:t>Опережающая самостоятельная работа</w:t>
            </w:r>
          </w:p>
        </w:tc>
        <w:tc>
          <w:tcPr>
            <w:tcW w:w="1385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696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173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363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</w:tr>
      <w:tr w:rsidR="003E7EED" w:rsidRPr="003E7EED" w:rsidTr="003E7EED">
        <w:tc>
          <w:tcPr>
            <w:tcW w:w="2554" w:type="dxa"/>
          </w:tcPr>
          <w:p w:rsidR="003E7EED" w:rsidRPr="003E7EED" w:rsidRDefault="003E7EED" w:rsidP="003E7EED">
            <w:pPr>
              <w:pStyle w:val="afa"/>
              <w:ind w:left="0"/>
              <w:rPr>
                <w:sz w:val="28"/>
                <w:szCs w:val="28"/>
              </w:rPr>
            </w:pPr>
            <w:r w:rsidRPr="003E7EED">
              <w:rPr>
                <w:sz w:val="28"/>
                <w:szCs w:val="28"/>
              </w:rPr>
              <w:t>Выполнение индивидуального задания</w:t>
            </w:r>
          </w:p>
        </w:tc>
        <w:tc>
          <w:tcPr>
            <w:tcW w:w="1385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1696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1173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363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</w:p>
        </w:tc>
      </w:tr>
      <w:tr w:rsidR="003E7EED" w:rsidRPr="003E7EED" w:rsidTr="003E7EED">
        <w:tc>
          <w:tcPr>
            <w:tcW w:w="2554" w:type="dxa"/>
          </w:tcPr>
          <w:p w:rsidR="003E7EED" w:rsidRPr="003E7EED" w:rsidRDefault="003E7EED" w:rsidP="003E7EED">
            <w:pPr>
              <w:pStyle w:val="afa"/>
              <w:ind w:left="0"/>
              <w:rPr>
                <w:sz w:val="28"/>
                <w:szCs w:val="28"/>
              </w:rPr>
            </w:pPr>
            <w:r w:rsidRPr="003E7EED">
              <w:rPr>
                <w:sz w:val="28"/>
                <w:szCs w:val="28"/>
              </w:rPr>
              <w:t>Исследовательская работа</w:t>
            </w:r>
          </w:p>
        </w:tc>
        <w:tc>
          <w:tcPr>
            <w:tcW w:w="1385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717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696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173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363" w:type="dxa"/>
          </w:tcPr>
          <w:p w:rsidR="003E7EED" w:rsidRPr="003E7EED" w:rsidRDefault="003E7EED" w:rsidP="003E7EED">
            <w:pPr>
              <w:pStyle w:val="afa"/>
              <w:ind w:left="0"/>
              <w:rPr>
                <w:color w:val="000000"/>
                <w:sz w:val="28"/>
                <w:szCs w:val="28"/>
              </w:rPr>
            </w:pPr>
            <w:r w:rsidRPr="003E7EED">
              <w:rPr>
                <w:color w:val="000000"/>
                <w:sz w:val="28"/>
                <w:szCs w:val="28"/>
              </w:rPr>
              <w:t>+</w:t>
            </w:r>
          </w:p>
        </w:tc>
      </w:tr>
    </w:tbl>
    <w:p w:rsidR="006E7331" w:rsidRPr="003E7EED" w:rsidRDefault="006E7331" w:rsidP="003E7EED">
      <w:pPr>
        <w:pStyle w:val="afa"/>
        <w:ind w:left="0"/>
        <w:rPr>
          <w:color w:val="000000"/>
          <w:sz w:val="28"/>
          <w:szCs w:val="28"/>
        </w:rPr>
      </w:pPr>
    </w:p>
    <w:p w:rsidR="00AE7D53" w:rsidRPr="003E7EED" w:rsidRDefault="006E7331" w:rsidP="003E7EED">
      <w:pPr>
        <w:contextualSpacing/>
        <w:jc w:val="center"/>
        <w:rPr>
          <w:szCs w:val="28"/>
          <w:lang w:val="en-US"/>
        </w:rPr>
      </w:pPr>
      <w:r w:rsidRPr="003E7EED">
        <w:rPr>
          <w:szCs w:val="28"/>
        </w:rPr>
        <w:t>6 ВРЕМЯ КОНСУЛЬТАЦИЙ</w:t>
      </w:r>
    </w:p>
    <w:p w:rsidR="00541DE0" w:rsidRPr="003E7EED" w:rsidRDefault="00541DE0" w:rsidP="003E7EED">
      <w:pPr>
        <w:contextualSpacing/>
        <w:jc w:val="center"/>
        <w:rPr>
          <w:color w:val="000000"/>
          <w:szCs w:val="28"/>
          <w:lang w:val="en-US"/>
        </w:rPr>
      </w:pPr>
    </w:p>
    <w:p w:rsidR="00AE7D53" w:rsidRPr="003E7EED" w:rsidRDefault="000E7B7C" w:rsidP="000F6E5A">
      <w:pPr>
        <w:ind w:firstLine="567"/>
        <w:contextualSpacing/>
        <w:jc w:val="both"/>
        <w:rPr>
          <w:szCs w:val="28"/>
          <w:lang w:val="kk-KZ"/>
        </w:rPr>
      </w:pPr>
      <w:r w:rsidRPr="003E7EED">
        <w:rPr>
          <w:color w:val="000000"/>
          <w:szCs w:val="28"/>
        </w:rPr>
        <w:t xml:space="preserve">Консультации преподавателя проводятся по графику работы преподавателя. </w:t>
      </w:r>
    </w:p>
    <w:sectPr w:rsidR="00AE7D53" w:rsidRPr="003E7EED" w:rsidSect="00AE7D53">
      <w:headerReference w:type="even" r:id="rId120"/>
      <w:headerReference w:type="default" r:id="rId121"/>
      <w:headerReference w:type="first" r:id="rId122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650" w:rsidRDefault="000F6650" w:rsidP="00AE7D53">
      <w:r>
        <w:separator/>
      </w:r>
    </w:p>
  </w:endnote>
  <w:endnote w:type="continuationSeparator" w:id="0">
    <w:p w:rsidR="000F6650" w:rsidRDefault="000F6650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650" w:rsidRDefault="000F6650" w:rsidP="00AE7D53">
      <w:r>
        <w:separator/>
      </w:r>
    </w:p>
  </w:footnote>
  <w:footnote w:type="continuationSeparator" w:id="0">
    <w:p w:rsidR="000F6650" w:rsidRDefault="000F6650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7A7D9E" w:rsidTr="0080463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A7D9E" w:rsidRDefault="007A7D9E" w:rsidP="0080463E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263AC0F1" wp14:editId="3708B1FF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7A7D9E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A7D9E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7A7D9E" w:rsidRPr="006336FF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7A7D9E" w:rsidRPr="006336FF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7A7D9E" w:rsidTr="0080463E">
      <w:trPr>
        <w:cantSplit/>
        <w:trHeight w:val="585"/>
      </w:trPr>
      <w:tc>
        <w:tcPr>
          <w:tcW w:w="1153" w:type="dxa"/>
          <w:vMerge/>
        </w:tcPr>
        <w:p w:rsidR="007A7D9E" w:rsidRDefault="007A7D9E" w:rsidP="0080463E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7A7D9E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A7D9E" w:rsidRDefault="007A7D9E" w:rsidP="0080463E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A7D9E" w:rsidRPr="00810B98" w:rsidRDefault="007A7D9E" w:rsidP="0080463E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7A7D9E" w:rsidRPr="00AE7D53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7A7D9E" w:rsidRPr="00917D32" w:rsidRDefault="007A7D9E" w:rsidP="0080463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7A7D9E" w:rsidRPr="006336FF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A7D9E" w:rsidRPr="006336FF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A7D9E" w:rsidRPr="00266724" w:rsidRDefault="007A7D9E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7A7D9E" w:rsidTr="0080463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A7D9E" w:rsidRDefault="007A7D9E" w:rsidP="0080463E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2D6587B0" wp14:editId="2B132828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7A7D9E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A7D9E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7A7D9E" w:rsidRDefault="007A7D9E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7A7D9E" w:rsidTr="0080463E">
      <w:trPr>
        <w:cantSplit/>
        <w:trHeight w:val="585"/>
      </w:trPr>
      <w:tc>
        <w:tcPr>
          <w:tcW w:w="1153" w:type="dxa"/>
          <w:vMerge/>
        </w:tcPr>
        <w:p w:rsidR="007A7D9E" w:rsidRDefault="007A7D9E" w:rsidP="0080463E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7A7D9E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A7D9E" w:rsidRDefault="007A7D9E" w:rsidP="0080463E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A7D9E" w:rsidRPr="00810B98" w:rsidRDefault="007A7D9E" w:rsidP="0080463E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7A7D9E" w:rsidRPr="00EC2318" w:rsidRDefault="007A7D9E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7A7D9E" w:rsidRPr="00EC2318" w:rsidRDefault="007A7D9E" w:rsidP="0080463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7A7D9E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A7D9E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D4E07">
            <w:rPr>
              <w:rFonts w:ascii="Tahoma" w:hAnsi="Tahoma" w:cs="Tahoma"/>
              <w:b/>
              <w:bCs/>
              <w:noProof/>
              <w:sz w:val="16"/>
            </w:rPr>
            <w:t>19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D4E07">
            <w:rPr>
              <w:rFonts w:ascii="Tahoma" w:hAnsi="Tahoma" w:cs="Tahoma"/>
              <w:b/>
              <w:bCs/>
              <w:noProof/>
              <w:sz w:val="16"/>
            </w:rPr>
            <w:t>19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A7D9E" w:rsidRPr="00266724" w:rsidRDefault="007A7D9E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7A7D9E" w:rsidTr="0080463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A7D9E" w:rsidRDefault="007A7D9E" w:rsidP="0080463E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115DB7B4" wp14:editId="535D1C8D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7A7D9E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A7D9E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7A7D9E" w:rsidRDefault="007A7D9E" w:rsidP="0089236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7A7D9E" w:rsidTr="0080463E">
      <w:trPr>
        <w:cantSplit/>
        <w:trHeight w:val="585"/>
      </w:trPr>
      <w:tc>
        <w:tcPr>
          <w:tcW w:w="1153" w:type="dxa"/>
          <w:vMerge/>
        </w:tcPr>
        <w:p w:rsidR="007A7D9E" w:rsidRDefault="007A7D9E" w:rsidP="0080463E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7A7D9E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A7D9E" w:rsidRDefault="007A7D9E" w:rsidP="0080463E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A7D9E" w:rsidRPr="00810B98" w:rsidRDefault="007A7D9E" w:rsidP="0080463E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7A7D9E" w:rsidRDefault="007A7D9E" w:rsidP="0080463E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7A7D9E" w:rsidRPr="000B107E" w:rsidRDefault="007A7D9E" w:rsidP="0089236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7A7D9E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A7D9E" w:rsidRDefault="007A7D9E" w:rsidP="0080463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F6E5A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F6E5A">
            <w:rPr>
              <w:rFonts w:ascii="Tahoma" w:hAnsi="Tahoma" w:cs="Tahoma"/>
              <w:b/>
              <w:bCs/>
              <w:noProof/>
              <w:sz w:val="16"/>
            </w:rPr>
            <w:t>20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A7D9E" w:rsidRPr="00CB6F47" w:rsidRDefault="007A7D9E" w:rsidP="0080463E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3">
    <w:nsid w:val="63D11FA9"/>
    <w:multiLevelType w:val="hybridMultilevel"/>
    <w:tmpl w:val="ACA48558"/>
    <w:lvl w:ilvl="0" w:tplc="13F04C2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282202"/>
    <w:multiLevelType w:val="singleLevel"/>
    <w:tmpl w:val="14763FAE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</w:abstractNum>
  <w:abstractNum w:abstractNumId="5">
    <w:nsid w:val="6B3D5496"/>
    <w:multiLevelType w:val="hybridMultilevel"/>
    <w:tmpl w:val="85663C10"/>
    <w:lvl w:ilvl="0" w:tplc="7AEC4D5E">
      <w:start w:val="1"/>
      <w:numFmt w:val="decimal"/>
      <w:lvlText w:val="%1"/>
      <w:lvlJc w:val="left"/>
      <w:pPr>
        <w:tabs>
          <w:tab w:val="num" w:pos="1070"/>
        </w:tabs>
        <w:ind w:left="107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6">
    <w:nsid w:val="6E4A6CEB"/>
    <w:multiLevelType w:val="multilevel"/>
    <w:tmpl w:val="612AF7C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8">
    <w:nsid w:val="7F844651"/>
    <w:multiLevelType w:val="multilevel"/>
    <w:tmpl w:val="624213C2"/>
    <w:lvl w:ilvl="0">
      <w:start w:val="1"/>
      <w:numFmt w:val="decimal"/>
      <w:lvlText w:val="%1"/>
      <w:lvlJc w:val="left"/>
      <w:pPr>
        <w:ind w:left="90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7860"/>
    <w:rsid w:val="000258CF"/>
    <w:rsid w:val="000556BE"/>
    <w:rsid w:val="000614FC"/>
    <w:rsid w:val="000615E9"/>
    <w:rsid w:val="00063E51"/>
    <w:rsid w:val="00074028"/>
    <w:rsid w:val="000873FB"/>
    <w:rsid w:val="00096116"/>
    <w:rsid w:val="000A03A7"/>
    <w:rsid w:val="000B107E"/>
    <w:rsid w:val="000B32C4"/>
    <w:rsid w:val="000D0CA0"/>
    <w:rsid w:val="000E7B7C"/>
    <w:rsid w:val="000F6650"/>
    <w:rsid w:val="000F6E5A"/>
    <w:rsid w:val="000F7970"/>
    <w:rsid w:val="00125934"/>
    <w:rsid w:val="00133494"/>
    <w:rsid w:val="0014036C"/>
    <w:rsid w:val="00150A00"/>
    <w:rsid w:val="00150C6E"/>
    <w:rsid w:val="0015341D"/>
    <w:rsid w:val="00172159"/>
    <w:rsid w:val="00185DCE"/>
    <w:rsid w:val="0018729C"/>
    <w:rsid w:val="00187351"/>
    <w:rsid w:val="001905E9"/>
    <w:rsid w:val="001924B4"/>
    <w:rsid w:val="00194ACE"/>
    <w:rsid w:val="001B0DA7"/>
    <w:rsid w:val="001B3C17"/>
    <w:rsid w:val="001E092F"/>
    <w:rsid w:val="001E0F0E"/>
    <w:rsid w:val="001E352B"/>
    <w:rsid w:val="001E5C91"/>
    <w:rsid w:val="001E6F97"/>
    <w:rsid w:val="002007E1"/>
    <w:rsid w:val="00244238"/>
    <w:rsid w:val="00255BB4"/>
    <w:rsid w:val="0026310C"/>
    <w:rsid w:val="00274440"/>
    <w:rsid w:val="00280CE0"/>
    <w:rsid w:val="00283445"/>
    <w:rsid w:val="00292B40"/>
    <w:rsid w:val="00293F9A"/>
    <w:rsid w:val="002A175B"/>
    <w:rsid w:val="002A5B9F"/>
    <w:rsid w:val="002A76BF"/>
    <w:rsid w:val="002C07FB"/>
    <w:rsid w:val="002D3210"/>
    <w:rsid w:val="002E299D"/>
    <w:rsid w:val="002E5BD3"/>
    <w:rsid w:val="00335564"/>
    <w:rsid w:val="00341AF1"/>
    <w:rsid w:val="00351A77"/>
    <w:rsid w:val="00367967"/>
    <w:rsid w:val="003763E4"/>
    <w:rsid w:val="00380EC3"/>
    <w:rsid w:val="00382E02"/>
    <w:rsid w:val="00384241"/>
    <w:rsid w:val="003A251C"/>
    <w:rsid w:val="003B7CBD"/>
    <w:rsid w:val="003D5AB5"/>
    <w:rsid w:val="003E3668"/>
    <w:rsid w:val="003E7EED"/>
    <w:rsid w:val="003F0E4F"/>
    <w:rsid w:val="00411BE3"/>
    <w:rsid w:val="004234C4"/>
    <w:rsid w:val="00432B4E"/>
    <w:rsid w:val="00444FCC"/>
    <w:rsid w:val="00461389"/>
    <w:rsid w:val="0047242F"/>
    <w:rsid w:val="00497D9F"/>
    <w:rsid w:val="004A7637"/>
    <w:rsid w:val="004C47C7"/>
    <w:rsid w:val="004D21ED"/>
    <w:rsid w:val="004E1AAF"/>
    <w:rsid w:val="005066B3"/>
    <w:rsid w:val="0050692F"/>
    <w:rsid w:val="00530807"/>
    <w:rsid w:val="00532000"/>
    <w:rsid w:val="00541DE0"/>
    <w:rsid w:val="00554AAC"/>
    <w:rsid w:val="0055626B"/>
    <w:rsid w:val="0057688B"/>
    <w:rsid w:val="0059036E"/>
    <w:rsid w:val="005A0280"/>
    <w:rsid w:val="005B1131"/>
    <w:rsid w:val="005B5C05"/>
    <w:rsid w:val="005B75DB"/>
    <w:rsid w:val="005C5A1C"/>
    <w:rsid w:val="005D3831"/>
    <w:rsid w:val="005D4E07"/>
    <w:rsid w:val="005F13BF"/>
    <w:rsid w:val="0060146D"/>
    <w:rsid w:val="006175FB"/>
    <w:rsid w:val="00617C36"/>
    <w:rsid w:val="00620E76"/>
    <w:rsid w:val="00621CCA"/>
    <w:rsid w:val="00626933"/>
    <w:rsid w:val="006548F6"/>
    <w:rsid w:val="0066629F"/>
    <w:rsid w:val="00687D17"/>
    <w:rsid w:val="006B2890"/>
    <w:rsid w:val="006B5D46"/>
    <w:rsid w:val="006C5345"/>
    <w:rsid w:val="006E271D"/>
    <w:rsid w:val="006E7331"/>
    <w:rsid w:val="006F4F1B"/>
    <w:rsid w:val="007153E2"/>
    <w:rsid w:val="00737923"/>
    <w:rsid w:val="00774D2B"/>
    <w:rsid w:val="00780183"/>
    <w:rsid w:val="00781F7C"/>
    <w:rsid w:val="007930D0"/>
    <w:rsid w:val="007A261B"/>
    <w:rsid w:val="007A3C59"/>
    <w:rsid w:val="007A7028"/>
    <w:rsid w:val="007A7D9E"/>
    <w:rsid w:val="007C2C23"/>
    <w:rsid w:val="007C5E43"/>
    <w:rsid w:val="007D717A"/>
    <w:rsid w:val="007E3C82"/>
    <w:rsid w:val="0080463E"/>
    <w:rsid w:val="00810578"/>
    <w:rsid w:val="0081093E"/>
    <w:rsid w:val="00811015"/>
    <w:rsid w:val="00817956"/>
    <w:rsid w:val="00831007"/>
    <w:rsid w:val="0084174A"/>
    <w:rsid w:val="0087668D"/>
    <w:rsid w:val="00890964"/>
    <w:rsid w:val="0089236B"/>
    <w:rsid w:val="00897CC0"/>
    <w:rsid w:val="008A4743"/>
    <w:rsid w:val="008A77B0"/>
    <w:rsid w:val="008C0A5E"/>
    <w:rsid w:val="008D2EAF"/>
    <w:rsid w:val="008E4A27"/>
    <w:rsid w:val="008F2BDD"/>
    <w:rsid w:val="008F5D46"/>
    <w:rsid w:val="0090128E"/>
    <w:rsid w:val="00914BBF"/>
    <w:rsid w:val="00921252"/>
    <w:rsid w:val="009228BF"/>
    <w:rsid w:val="009501DB"/>
    <w:rsid w:val="00954706"/>
    <w:rsid w:val="0096375F"/>
    <w:rsid w:val="00966C4F"/>
    <w:rsid w:val="00981612"/>
    <w:rsid w:val="009849A8"/>
    <w:rsid w:val="00990280"/>
    <w:rsid w:val="009A4B66"/>
    <w:rsid w:val="009D6006"/>
    <w:rsid w:val="009F4AB5"/>
    <w:rsid w:val="009F79BE"/>
    <w:rsid w:val="00A06DEB"/>
    <w:rsid w:val="00A10EEF"/>
    <w:rsid w:val="00A111C0"/>
    <w:rsid w:val="00A17E84"/>
    <w:rsid w:val="00A21C7C"/>
    <w:rsid w:val="00A32FD7"/>
    <w:rsid w:val="00A6441B"/>
    <w:rsid w:val="00A6708D"/>
    <w:rsid w:val="00A8136C"/>
    <w:rsid w:val="00A93CA2"/>
    <w:rsid w:val="00A94709"/>
    <w:rsid w:val="00AA2B39"/>
    <w:rsid w:val="00AC03BD"/>
    <w:rsid w:val="00AC7245"/>
    <w:rsid w:val="00AD01C4"/>
    <w:rsid w:val="00AD23EB"/>
    <w:rsid w:val="00AD6EB9"/>
    <w:rsid w:val="00AE395F"/>
    <w:rsid w:val="00AE7D53"/>
    <w:rsid w:val="00AF11C7"/>
    <w:rsid w:val="00AF4027"/>
    <w:rsid w:val="00B526E2"/>
    <w:rsid w:val="00B658FB"/>
    <w:rsid w:val="00B75FAF"/>
    <w:rsid w:val="00B760C0"/>
    <w:rsid w:val="00B90E12"/>
    <w:rsid w:val="00BA7FCB"/>
    <w:rsid w:val="00BC2BC4"/>
    <w:rsid w:val="00BD19F3"/>
    <w:rsid w:val="00BD46F3"/>
    <w:rsid w:val="00BF0672"/>
    <w:rsid w:val="00BF6874"/>
    <w:rsid w:val="00C47C42"/>
    <w:rsid w:val="00C524AA"/>
    <w:rsid w:val="00C66629"/>
    <w:rsid w:val="00C72C28"/>
    <w:rsid w:val="00C75C3C"/>
    <w:rsid w:val="00CA44F9"/>
    <w:rsid w:val="00CA4817"/>
    <w:rsid w:val="00CB7008"/>
    <w:rsid w:val="00CC07B7"/>
    <w:rsid w:val="00CD1DF0"/>
    <w:rsid w:val="00CD5734"/>
    <w:rsid w:val="00CE0419"/>
    <w:rsid w:val="00CE2F3F"/>
    <w:rsid w:val="00D0288F"/>
    <w:rsid w:val="00D12FF4"/>
    <w:rsid w:val="00D1485E"/>
    <w:rsid w:val="00D14CD7"/>
    <w:rsid w:val="00D16F9C"/>
    <w:rsid w:val="00D24ACE"/>
    <w:rsid w:val="00D2656E"/>
    <w:rsid w:val="00D326AF"/>
    <w:rsid w:val="00D4688A"/>
    <w:rsid w:val="00D563E4"/>
    <w:rsid w:val="00D57768"/>
    <w:rsid w:val="00D70C28"/>
    <w:rsid w:val="00D807C9"/>
    <w:rsid w:val="00D81B47"/>
    <w:rsid w:val="00D95654"/>
    <w:rsid w:val="00DB7BFC"/>
    <w:rsid w:val="00DC75FE"/>
    <w:rsid w:val="00DD0E83"/>
    <w:rsid w:val="00DE5836"/>
    <w:rsid w:val="00DF3C96"/>
    <w:rsid w:val="00DF7DED"/>
    <w:rsid w:val="00E0377E"/>
    <w:rsid w:val="00E11DEC"/>
    <w:rsid w:val="00E1360B"/>
    <w:rsid w:val="00E15A9E"/>
    <w:rsid w:val="00E662D9"/>
    <w:rsid w:val="00E6774A"/>
    <w:rsid w:val="00E809FF"/>
    <w:rsid w:val="00E87665"/>
    <w:rsid w:val="00E91092"/>
    <w:rsid w:val="00E9171B"/>
    <w:rsid w:val="00E956C0"/>
    <w:rsid w:val="00EA4410"/>
    <w:rsid w:val="00ED44C9"/>
    <w:rsid w:val="00EE02FF"/>
    <w:rsid w:val="00EE76B2"/>
    <w:rsid w:val="00EF12C3"/>
    <w:rsid w:val="00EF6959"/>
    <w:rsid w:val="00F10BE5"/>
    <w:rsid w:val="00F22881"/>
    <w:rsid w:val="00F402B3"/>
    <w:rsid w:val="00F4126E"/>
    <w:rsid w:val="00F414BF"/>
    <w:rsid w:val="00F44786"/>
    <w:rsid w:val="00F5118B"/>
    <w:rsid w:val="00F823EC"/>
    <w:rsid w:val="00F93629"/>
    <w:rsid w:val="00FC270A"/>
    <w:rsid w:val="00FC6DFA"/>
    <w:rsid w:val="00FC7A11"/>
    <w:rsid w:val="00FE1F62"/>
    <w:rsid w:val="00FE30AB"/>
    <w:rsid w:val="00FE77C1"/>
    <w:rsid w:val="00FF1BF7"/>
    <w:rsid w:val="00FF248E"/>
    <w:rsid w:val="00FF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15">
    <w:name w:val="Обычный1"/>
    <w:rsid w:val="00F402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">
    <w:name w:val="Placeholder Text"/>
    <w:basedOn w:val="a0"/>
    <w:uiPriority w:val="99"/>
    <w:semiHidden/>
    <w:rsid w:val="00737923"/>
    <w:rPr>
      <w:color w:val="808080"/>
    </w:rPr>
  </w:style>
  <w:style w:type="paragraph" w:customStyle="1" w:styleId="p21">
    <w:name w:val="p21"/>
    <w:basedOn w:val="a"/>
    <w:rsid w:val="00DD0E83"/>
    <w:pPr>
      <w:spacing w:before="100" w:beforeAutospacing="1" w:after="100" w:afterAutospacing="1"/>
    </w:pPr>
    <w:rPr>
      <w:sz w:val="24"/>
      <w:szCs w:val="24"/>
    </w:rPr>
  </w:style>
  <w:style w:type="character" w:customStyle="1" w:styleId="s8">
    <w:name w:val="s8"/>
    <w:basedOn w:val="a0"/>
    <w:rsid w:val="00DD0E83"/>
  </w:style>
  <w:style w:type="paragraph" w:customStyle="1" w:styleId="p40">
    <w:name w:val="p40"/>
    <w:basedOn w:val="a"/>
    <w:rsid w:val="00DD0E83"/>
    <w:pPr>
      <w:spacing w:before="100" w:beforeAutospacing="1" w:after="100" w:afterAutospacing="1"/>
    </w:pPr>
    <w:rPr>
      <w:sz w:val="24"/>
      <w:szCs w:val="24"/>
    </w:rPr>
  </w:style>
  <w:style w:type="character" w:customStyle="1" w:styleId="s9">
    <w:name w:val="s9"/>
    <w:basedOn w:val="a0"/>
    <w:rsid w:val="00DD0E83"/>
  </w:style>
  <w:style w:type="character" w:customStyle="1" w:styleId="s3">
    <w:name w:val="s3"/>
    <w:basedOn w:val="a0"/>
    <w:rsid w:val="00DD0E83"/>
  </w:style>
  <w:style w:type="paragraph" w:customStyle="1" w:styleId="p41">
    <w:name w:val="p41"/>
    <w:basedOn w:val="a"/>
    <w:rsid w:val="00DD0E83"/>
    <w:pPr>
      <w:spacing w:before="100" w:beforeAutospacing="1" w:after="100" w:afterAutospacing="1"/>
    </w:pPr>
    <w:rPr>
      <w:sz w:val="24"/>
      <w:szCs w:val="24"/>
    </w:rPr>
  </w:style>
  <w:style w:type="paragraph" w:customStyle="1" w:styleId="p42">
    <w:name w:val="p42"/>
    <w:basedOn w:val="a"/>
    <w:rsid w:val="00DD0E83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10"/>
    <w:basedOn w:val="a0"/>
    <w:rsid w:val="00DD0E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15">
    <w:name w:val="Обычный1"/>
    <w:rsid w:val="00F402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">
    <w:name w:val="Placeholder Text"/>
    <w:basedOn w:val="a0"/>
    <w:uiPriority w:val="99"/>
    <w:semiHidden/>
    <w:rsid w:val="00737923"/>
    <w:rPr>
      <w:color w:val="808080"/>
    </w:rPr>
  </w:style>
  <w:style w:type="paragraph" w:customStyle="1" w:styleId="p21">
    <w:name w:val="p21"/>
    <w:basedOn w:val="a"/>
    <w:rsid w:val="00DD0E83"/>
    <w:pPr>
      <w:spacing w:before="100" w:beforeAutospacing="1" w:after="100" w:afterAutospacing="1"/>
    </w:pPr>
    <w:rPr>
      <w:sz w:val="24"/>
      <w:szCs w:val="24"/>
    </w:rPr>
  </w:style>
  <w:style w:type="character" w:customStyle="1" w:styleId="s8">
    <w:name w:val="s8"/>
    <w:basedOn w:val="a0"/>
    <w:rsid w:val="00DD0E83"/>
  </w:style>
  <w:style w:type="paragraph" w:customStyle="1" w:styleId="p40">
    <w:name w:val="p40"/>
    <w:basedOn w:val="a"/>
    <w:rsid w:val="00DD0E83"/>
    <w:pPr>
      <w:spacing w:before="100" w:beforeAutospacing="1" w:after="100" w:afterAutospacing="1"/>
    </w:pPr>
    <w:rPr>
      <w:sz w:val="24"/>
      <w:szCs w:val="24"/>
    </w:rPr>
  </w:style>
  <w:style w:type="character" w:customStyle="1" w:styleId="s9">
    <w:name w:val="s9"/>
    <w:basedOn w:val="a0"/>
    <w:rsid w:val="00DD0E83"/>
  </w:style>
  <w:style w:type="character" w:customStyle="1" w:styleId="s3">
    <w:name w:val="s3"/>
    <w:basedOn w:val="a0"/>
    <w:rsid w:val="00DD0E83"/>
  </w:style>
  <w:style w:type="paragraph" w:customStyle="1" w:styleId="p41">
    <w:name w:val="p41"/>
    <w:basedOn w:val="a"/>
    <w:rsid w:val="00DD0E83"/>
    <w:pPr>
      <w:spacing w:before="100" w:beforeAutospacing="1" w:after="100" w:afterAutospacing="1"/>
    </w:pPr>
    <w:rPr>
      <w:sz w:val="24"/>
      <w:szCs w:val="24"/>
    </w:rPr>
  </w:style>
  <w:style w:type="paragraph" w:customStyle="1" w:styleId="p42">
    <w:name w:val="p42"/>
    <w:basedOn w:val="a"/>
    <w:rsid w:val="00DD0E83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10"/>
    <w:basedOn w:val="a0"/>
    <w:rsid w:val="00DD0E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oleObject" Target="embeddings/oleObject59.bin"/><Relationship Id="rId21" Type="http://schemas.openxmlformats.org/officeDocument/2006/relationships/oleObject" Target="embeddings/oleObject6.bin"/><Relationship Id="rId42" Type="http://schemas.openxmlformats.org/officeDocument/2006/relationships/image" Target="media/image18.wmf"/><Relationship Id="rId47" Type="http://schemas.openxmlformats.org/officeDocument/2006/relationships/oleObject" Target="embeddings/oleObject19.bin"/><Relationship Id="rId63" Type="http://schemas.openxmlformats.org/officeDocument/2006/relationships/image" Target="media/image24.wmf"/><Relationship Id="rId68" Type="http://schemas.openxmlformats.org/officeDocument/2006/relationships/oleObject" Target="embeddings/oleObject34.bin"/><Relationship Id="rId84" Type="http://schemas.openxmlformats.org/officeDocument/2006/relationships/oleObject" Target="embeddings/oleObject42.bin"/><Relationship Id="rId89" Type="http://schemas.openxmlformats.org/officeDocument/2006/relationships/oleObject" Target="embeddings/oleObject45.bin"/><Relationship Id="rId112" Type="http://schemas.openxmlformats.org/officeDocument/2006/relationships/image" Target="media/image48.wmf"/><Relationship Id="rId16" Type="http://schemas.openxmlformats.org/officeDocument/2006/relationships/image" Target="media/image5.wmf"/><Relationship Id="rId107" Type="http://schemas.openxmlformats.org/officeDocument/2006/relationships/oleObject" Target="embeddings/oleObject54.bin"/><Relationship Id="rId11" Type="http://schemas.openxmlformats.org/officeDocument/2006/relationships/image" Target="media/image2.png"/><Relationship Id="rId32" Type="http://schemas.openxmlformats.org/officeDocument/2006/relationships/image" Target="media/image13.wmf"/><Relationship Id="rId37" Type="http://schemas.openxmlformats.org/officeDocument/2006/relationships/oleObject" Target="embeddings/oleObject14.bin"/><Relationship Id="rId53" Type="http://schemas.openxmlformats.org/officeDocument/2006/relationships/oleObject" Target="embeddings/oleObject24.bin"/><Relationship Id="rId58" Type="http://schemas.openxmlformats.org/officeDocument/2006/relationships/oleObject" Target="embeddings/oleObject28.bin"/><Relationship Id="rId74" Type="http://schemas.openxmlformats.org/officeDocument/2006/relationships/oleObject" Target="embeddings/oleObject37.bin"/><Relationship Id="rId79" Type="http://schemas.openxmlformats.org/officeDocument/2006/relationships/image" Target="media/image32.wmf"/><Relationship Id="rId102" Type="http://schemas.openxmlformats.org/officeDocument/2006/relationships/image" Target="media/image43.wmf"/><Relationship Id="rId123" Type="http://schemas.openxmlformats.org/officeDocument/2006/relationships/fontTable" Target="fontTable.xml"/><Relationship Id="rId5" Type="http://schemas.openxmlformats.org/officeDocument/2006/relationships/settings" Target="settings.xml"/><Relationship Id="rId90" Type="http://schemas.openxmlformats.org/officeDocument/2006/relationships/image" Target="media/image37.wmf"/><Relationship Id="rId95" Type="http://schemas.openxmlformats.org/officeDocument/2006/relationships/oleObject" Target="embeddings/oleObject48.bin"/><Relationship Id="rId22" Type="http://schemas.openxmlformats.org/officeDocument/2006/relationships/image" Target="media/image8.wmf"/><Relationship Id="rId27" Type="http://schemas.openxmlformats.org/officeDocument/2006/relationships/oleObject" Target="embeddings/oleObject9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1.wmf"/><Relationship Id="rId64" Type="http://schemas.openxmlformats.org/officeDocument/2006/relationships/oleObject" Target="embeddings/oleObject32.bin"/><Relationship Id="rId69" Type="http://schemas.openxmlformats.org/officeDocument/2006/relationships/image" Target="media/image27.wmf"/><Relationship Id="rId113" Type="http://schemas.openxmlformats.org/officeDocument/2006/relationships/oleObject" Target="embeddings/oleObject57.bin"/><Relationship Id="rId118" Type="http://schemas.openxmlformats.org/officeDocument/2006/relationships/image" Target="media/image51.wmf"/><Relationship Id="rId80" Type="http://schemas.openxmlformats.org/officeDocument/2006/relationships/oleObject" Target="embeddings/oleObject40.bin"/><Relationship Id="rId85" Type="http://schemas.openxmlformats.org/officeDocument/2006/relationships/oleObject" Target="embeddings/oleObject43.bin"/><Relationship Id="rId12" Type="http://schemas.openxmlformats.org/officeDocument/2006/relationships/image" Target="media/image3.wmf"/><Relationship Id="rId17" Type="http://schemas.openxmlformats.org/officeDocument/2006/relationships/oleObject" Target="embeddings/oleObject4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9.bin"/><Relationship Id="rId103" Type="http://schemas.openxmlformats.org/officeDocument/2006/relationships/oleObject" Target="embeddings/oleObject52.bin"/><Relationship Id="rId108" Type="http://schemas.openxmlformats.org/officeDocument/2006/relationships/image" Target="media/image46.wmf"/><Relationship Id="rId124" Type="http://schemas.openxmlformats.org/officeDocument/2006/relationships/theme" Target="theme/theme1.xml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5.bin"/><Relationship Id="rId75" Type="http://schemas.openxmlformats.org/officeDocument/2006/relationships/image" Target="media/image30.wmf"/><Relationship Id="rId91" Type="http://schemas.openxmlformats.org/officeDocument/2006/relationships/oleObject" Target="embeddings/oleObject46.bin"/><Relationship Id="rId96" Type="http://schemas.openxmlformats.org/officeDocument/2006/relationships/image" Target="media/image40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oleObject" Target="embeddings/oleObject7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0.bin"/><Relationship Id="rId114" Type="http://schemas.openxmlformats.org/officeDocument/2006/relationships/image" Target="media/image49.wmf"/><Relationship Id="rId119" Type="http://schemas.openxmlformats.org/officeDocument/2006/relationships/oleObject" Target="embeddings/oleObject60.bin"/><Relationship Id="rId44" Type="http://schemas.openxmlformats.org/officeDocument/2006/relationships/image" Target="media/image19.wmf"/><Relationship Id="rId60" Type="http://schemas.openxmlformats.org/officeDocument/2006/relationships/oleObject" Target="embeddings/oleObject30.bin"/><Relationship Id="rId65" Type="http://schemas.openxmlformats.org/officeDocument/2006/relationships/image" Target="media/image25.wmf"/><Relationship Id="rId81" Type="http://schemas.openxmlformats.org/officeDocument/2006/relationships/image" Target="media/image33.wmf"/><Relationship Id="rId86" Type="http://schemas.openxmlformats.org/officeDocument/2006/relationships/image" Target="media/image35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oleObject" Target="embeddings/oleObject2.bin"/><Relationship Id="rId18" Type="http://schemas.openxmlformats.org/officeDocument/2006/relationships/image" Target="media/image6.wmf"/><Relationship Id="rId39" Type="http://schemas.openxmlformats.org/officeDocument/2006/relationships/oleObject" Target="embeddings/oleObject15.bin"/><Relationship Id="rId109" Type="http://schemas.openxmlformats.org/officeDocument/2006/relationships/oleObject" Target="embeddings/oleObject55.bin"/><Relationship Id="rId34" Type="http://schemas.openxmlformats.org/officeDocument/2006/relationships/image" Target="media/image14.wmf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8.bin"/><Relationship Id="rId97" Type="http://schemas.openxmlformats.org/officeDocument/2006/relationships/oleObject" Target="embeddings/oleObject49.bin"/><Relationship Id="rId104" Type="http://schemas.openxmlformats.org/officeDocument/2006/relationships/image" Target="media/image44.wmf"/><Relationship Id="rId120" Type="http://schemas.openxmlformats.org/officeDocument/2006/relationships/header" Target="header1.xml"/><Relationship Id="rId7" Type="http://schemas.openxmlformats.org/officeDocument/2006/relationships/footnotes" Target="footnotes.xml"/><Relationship Id="rId71" Type="http://schemas.openxmlformats.org/officeDocument/2006/relationships/image" Target="media/image28.wmf"/><Relationship Id="rId92" Type="http://schemas.openxmlformats.org/officeDocument/2006/relationships/image" Target="media/image38.wmf"/><Relationship Id="rId2" Type="http://schemas.openxmlformats.org/officeDocument/2006/relationships/numbering" Target="numbering.xml"/><Relationship Id="rId29" Type="http://schemas.openxmlformats.org/officeDocument/2006/relationships/oleObject" Target="embeddings/oleObject10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8.bin"/><Relationship Id="rId66" Type="http://schemas.openxmlformats.org/officeDocument/2006/relationships/oleObject" Target="embeddings/oleObject33.bin"/><Relationship Id="rId87" Type="http://schemas.openxmlformats.org/officeDocument/2006/relationships/oleObject" Target="embeddings/oleObject44.bin"/><Relationship Id="rId110" Type="http://schemas.openxmlformats.org/officeDocument/2006/relationships/image" Target="media/image47.wmf"/><Relationship Id="rId115" Type="http://schemas.openxmlformats.org/officeDocument/2006/relationships/oleObject" Target="embeddings/oleObject58.bin"/><Relationship Id="rId61" Type="http://schemas.openxmlformats.org/officeDocument/2006/relationships/image" Target="media/image23.wmf"/><Relationship Id="rId82" Type="http://schemas.openxmlformats.org/officeDocument/2006/relationships/oleObject" Target="embeddings/oleObject41.bin"/><Relationship Id="rId19" Type="http://schemas.openxmlformats.org/officeDocument/2006/relationships/oleObject" Target="embeddings/oleObject5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3.bin"/><Relationship Id="rId56" Type="http://schemas.openxmlformats.org/officeDocument/2006/relationships/oleObject" Target="embeddings/oleObject27.bin"/><Relationship Id="rId77" Type="http://schemas.openxmlformats.org/officeDocument/2006/relationships/image" Target="media/image31.wmf"/><Relationship Id="rId100" Type="http://schemas.openxmlformats.org/officeDocument/2006/relationships/image" Target="media/image42.wmf"/><Relationship Id="rId105" Type="http://schemas.openxmlformats.org/officeDocument/2006/relationships/oleObject" Target="embeddings/oleObject53.bin"/><Relationship Id="rId8" Type="http://schemas.openxmlformats.org/officeDocument/2006/relationships/endnotes" Target="endnotes.xml"/><Relationship Id="rId51" Type="http://schemas.openxmlformats.org/officeDocument/2006/relationships/oleObject" Target="embeddings/oleObject22.bin"/><Relationship Id="rId72" Type="http://schemas.openxmlformats.org/officeDocument/2006/relationships/oleObject" Target="embeddings/oleObject36.bin"/><Relationship Id="rId93" Type="http://schemas.openxmlformats.org/officeDocument/2006/relationships/oleObject" Target="embeddings/oleObject47.bin"/><Relationship Id="rId98" Type="http://schemas.openxmlformats.org/officeDocument/2006/relationships/image" Target="media/image41.wmf"/><Relationship Id="rId121" Type="http://schemas.openxmlformats.org/officeDocument/2006/relationships/header" Target="header2.xml"/><Relationship Id="rId3" Type="http://schemas.openxmlformats.org/officeDocument/2006/relationships/styles" Target="styles.xml"/><Relationship Id="rId25" Type="http://schemas.openxmlformats.org/officeDocument/2006/relationships/oleObject" Target="embeddings/oleObject8.bin"/><Relationship Id="rId46" Type="http://schemas.openxmlformats.org/officeDocument/2006/relationships/image" Target="media/image20.wmf"/><Relationship Id="rId67" Type="http://schemas.openxmlformats.org/officeDocument/2006/relationships/image" Target="media/image26.wmf"/><Relationship Id="rId116" Type="http://schemas.openxmlformats.org/officeDocument/2006/relationships/image" Target="media/image50.wmf"/><Relationship Id="rId20" Type="http://schemas.openxmlformats.org/officeDocument/2006/relationships/image" Target="media/image7.wmf"/><Relationship Id="rId41" Type="http://schemas.openxmlformats.org/officeDocument/2006/relationships/oleObject" Target="embeddings/oleObject16.bin"/><Relationship Id="rId62" Type="http://schemas.openxmlformats.org/officeDocument/2006/relationships/oleObject" Target="embeddings/oleObject31.bin"/><Relationship Id="rId83" Type="http://schemas.openxmlformats.org/officeDocument/2006/relationships/image" Target="media/image34.wmf"/><Relationship Id="rId88" Type="http://schemas.openxmlformats.org/officeDocument/2006/relationships/image" Target="media/image36.wmf"/><Relationship Id="rId111" Type="http://schemas.openxmlformats.org/officeDocument/2006/relationships/oleObject" Target="embeddings/oleObject56.bin"/><Relationship Id="rId15" Type="http://schemas.openxmlformats.org/officeDocument/2006/relationships/oleObject" Target="embeddings/oleObject3.bin"/><Relationship Id="rId36" Type="http://schemas.openxmlformats.org/officeDocument/2006/relationships/image" Target="media/image15.wmf"/><Relationship Id="rId57" Type="http://schemas.openxmlformats.org/officeDocument/2006/relationships/image" Target="media/image22.wmf"/><Relationship Id="rId106" Type="http://schemas.openxmlformats.org/officeDocument/2006/relationships/image" Target="media/image45.wmf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11.bin"/><Relationship Id="rId52" Type="http://schemas.openxmlformats.org/officeDocument/2006/relationships/oleObject" Target="embeddings/oleObject23.bin"/><Relationship Id="rId73" Type="http://schemas.openxmlformats.org/officeDocument/2006/relationships/image" Target="media/image29.wmf"/><Relationship Id="rId78" Type="http://schemas.openxmlformats.org/officeDocument/2006/relationships/oleObject" Target="embeddings/oleObject39.bin"/><Relationship Id="rId94" Type="http://schemas.openxmlformats.org/officeDocument/2006/relationships/image" Target="media/image39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188705-04A3-46F4-93D8-A56974929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2540</TotalTime>
  <Pages>19</Pages>
  <Words>3768</Words>
  <Characters>21479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25197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Гаухар Тажибаева (Начальник УМО)</dc:creator>
  <cp:lastModifiedBy>Аринова</cp:lastModifiedBy>
  <cp:revision>20</cp:revision>
  <cp:lastPrinted>2015-10-23T11:18:00Z</cp:lastPrinted>
  <dcterms:created xsi:type="dcterms:W3CDTF">2016-11-27T17:27:00Z</dcterms:created>
  <dcterms:modified xsi:type="dcterms:W3CDTF">2017-10-22T20:30:00Z</dcterms:modified>
</cp:coreProperties>
</file>